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F8" w:rsidRDefault="000E27F8" w:rsidP="000E27F8">
      <w:pPr>
        <w:tabs>
          <w:tab w:val="left" w:pos="7200"/>
          <w:tab w:val="left" w:pos="7620"/>
        </w:tabs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0E27F8" w:rsidRDefault="000E27F8" w:rsidP="000E27F8">
      <w:pPr>
        <w:tabs>
          <w:tab w:val="left" w:pos="7200"/>
          <w:tab w:val="left" w:pos="7620"/>
        </w:tabs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D31A36" w:rsidRDefault="00606DD1" w:rsidP="000E27F8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17983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</w:p>
    <w:p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</w:p>
    <w:p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</w:p>
    <w:p w:rsidR="00D31A36" w:rsidRP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</w:rPr>
      </w:pPr>
    </w:p>
    <w:p w:rsidR="00606DD1" w:rsidRPr="00EF4C04" w:rsidRDefault="00DC651B" w:rsidP="00EF4C04">
      <w:pPr>
        <w:widowControl w:val="0"/>
        <w:suppressLineNumbers/>
        <w:tabs>
          <w:tab w:val="left" w:pos="7200"/>
          <w:tab w:val="left" w:pos="76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ДЕТСКИЙ</w:t>
      </w:r>
      <w:r w:rsidR="006F3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606DD1" w:rsidRPr="00EF4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ИГРОВОЙ </w:t>
      </w:r>
      <w:r w:rsidR="00487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АППАРАТ</w:t>
      </w:r>
    </w:p>
    <w:p w:rsidR="00D31A36" w:rsidRDefault="00606DD1" w:rsidP="00D31A36">
      <w:pPr>
        <w:widowControl w:val="0"/>
        <w:suppressLineNumbers/>
        <w:tabs>
          <w:tab w:val="left" w:pos="7200"/>
          <w:tab w:val="left" w:pos="76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F4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«</w:t>
      </w:r>
      <w:proofErr w:type="spellStart"/>
      <w:r w:rsidR="00E53F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Супер</w:t>
      </w:r>
      <w:proofErr w:type="spellEnd"/>
      <w:r w:rsidR="00E53F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мяч</w:t>
      </w:r>
      <w:r w:rsidRPr="00EF4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»</w:t>
      </w:r>
      <w:r w:rsidR="006F3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D31A36" w:rsidRDefault="00D31A36" w:rsidP="00D31A36">
      <w:pPr>
        <w:widowControl w:val="0"/>
        <w:suppressLineNumbers/>
        <w:tabs>
          <w:tab w:val="left" w:pos="7200"/>
          <w:tab w:val="left" w:pos="76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D31A36" w:rsidRPr="00D31A36" w:rsidRDefault="00D31A36" w:rsidP="00D31A36">
      <w:pPr>
        <w:widowControl w:val="0"/>
        <w:suppressLineNumbers/>
        <w:tabs>
          <w:tab w:val="left" w:pos="7200"/>
          <w:tab w:val="left" w:pos="76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606DD1" w:rsidRPr="00606DD1" w:rsidRDefault="00606DD1" w:rsidP="00EF4C04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606DD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ПАСПОРТ</w:t>
      </w:r>
    </w:p>
    <w:p w:rsidR="003E7304" w:rsidRDefault="00606DD1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606DD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руководство по эксплуатации</w:t>
      </w:r>
    </w:p>
    <w:p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:rsidR="00D31A36" w:rsidRPr="00D31A36" w:rsidRDefault="00C07851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-3810</wp:posOffset>
            </wp:positionV>
            <wp:extent cx="3970655" cy="3975100"/>
            <wp:effectExtent l="19050" t="0" r="0" b="0"/>
            <wp:wrapThrough wrapText="bothSides">
              <wp:wrapPolygon edited="0">
                <wp:start x="-104" y="0"/>
                <wp:lineTo x="-104" y="21531"/>
                <wp:lineTo x="21555" y="21531"/>
                <wp:lineTo x="21555" y="0"/>
                <wp:lineTo x="-104" y="0"/>
              </wp:wrapPolygon>
            </wp:wrapThrough>
            <wp:docPr id="3" name="Рисунок 2" descr="Супер мяч 200х200 бел.ф т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пер мяч 200х200 бел.ф тен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31A36" w:rsidRDefault="00D31A36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53F3D" w:rsidRDefault="00E53F3D" w:rsidP="00D31A36">
      <w:pPr>
        <w:tabs>
          <w:tab w:val="left" w:pos="7200"/>
          <w:tab w:val="left" w:pos="762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31A36" w:rsidRDefault="00D31A36" w:rsidP="000D4320">
      <w:pPr>
        <w:tabs>
          <w:tab w:val="left" w:pos="7200"/>
          <w:tab w:val="left" w:pos="7620"/>
        </w:tabs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C07851" w:rsidRDefault="00C07851" w:rsidP="000D4320">
      <w:pPr>
        <w:tabs>
          <w:tab w:val="left" w:pos="7200"/>
          <w:tab w:val="left" w:pos="7620"/>
        </w:tabs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C07851" w:rsidRDefault="00C07851" w:rsidP="000D4320">
      <w:pPr>
        <w:tabs>
          <w:tab w:val="left" w:pos="7200"/>
          <w:tab w:val="left" w:pos="7620"/>
        </w:tabs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C07851" w:rsidRPr="00D31A36" w:rsidRDefault="00C07851" w:rsidP="000D4320">
      <w:pPr>
        <w:tabs>
          <w:tab w:val="left" w:pos="7200"/>
          <w:tab w:val="left" w:pos="7620"/>
        </w:tabs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2710E9" w:rsidRDefault="003E7304" w:rsidP="002710E9">
      <w:pPr>
        <w:spacing w:after="0"/>
        <w:jc w:val="center"/>
        <w:rPr>
          <w:rFonts w:cs="Arial"/>
          <w:sz w:val="16"/>
          <w:szCs w:val="16"/>
        </w:rPr>
      </w:pPr>
      <w:r w:rsidRPr="002710E9">
        <w:rPr>
          <w:rFonts w:ascii="SimSun" w:eastAsia="SimSun" w:hAnsi="SimSun"/>
          <w:noProof/>
          <w:lang w:eastAsia="ru-RU"/>
        </w:rPr>
        <w:drawing>
          <wp:inline distT="0" distB="0" distL="0" distR="0">
            <wp:extent cx="304171" cy="304800"/>
            <wp:effectExtent l="0" t="0" r="635" b="0"/>
            <wp:docPr id="2" name="Рисунок 2" descr="C:\Users\User\Desktop\Знак-Е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нак-ЕА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8" cy="30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C04" w:rsidRPr="00E53F3D" w:rsidRDefault="00606DD1" w:rsidP="00E53F3D">
      <w:pPr>
        <w:spacing w:after="0"/>
        <w:jc w:val="center"/>
        <w:rPr>
          <w:rFonts w:cs="Arial"/>
          <w:sz w:val="16"/>
          <w:szCs w:val="16"/>
        </w:rPr>
      </w:pPr>
      <w:r w:rsidRPr="00606DD1">
        <w:rPr>
          <w:rFonts w:ascii="Calibri" w:eastAsia="Calibri" w:hAnsi="Calibri" w:cs="Calibri"/>
          <w:sz w:val="20"/>
          <w:szCs w:val="20"/>
        </w:rPr>
        <w:t>©</w:t>
      </w:r>
      <w:r w:rsidR="00294241">
        <w:rPr>
          <w:rFonts w:ascii="Calibri" w:eastAsia="Calibri" w:hAnsi="Calibri" w:cs="Times New Roman"/>
          <w:sz w:val="20"/>
          <w:szCs w:val="20"/>
        </w:rPr>
        <w:t xml:space="preserve"> ИП </w:t>
      </w:r>
      <w:proofErr w:type="spellStart"/>
      <w:r w:rsidR="00294241">
        <w:rPr>
          <w:rFonts w:ascii="Calibri" w:eastAsia="Calibri" w:hAnsi="Calibri" w:cs="Times New Roman"/>
          <w:sz w:val="20"/>
          <w:szCs w:val="20"/>
        </w:rPr>
        <w:t>Шаршуков</w:t>
      </w:r>
      <w:proofErr w:type="spellEnd"/>
      <w:r w:rsidR="00294241">
        <w:rPr>
          <w:rFonts w:ascii="Calibri" w:eastAsia="Calibri" w:hAnsi="Calibri" w:cs="Times New Roman"/>
          <w:sz w:val="20"/>
          <w:szCs w:val="20"/>
        </w:rPr>
        <w:t xml:space="preserve"> И.М. 202</w:t>
      </w:r>
      <w:r w:rsidR="00A43732" w:rsidRPr="000101EC">
        <w:rPr>
          <w:rFonts w:ascii="Calibri" w:eastAsia="Calibri" w:hAnsi="Calibri" w:cs="Times New Roman"/>
          <w:sz w:val="20"/>
          <w:szCs w:val="20"/>
        </w:rPr>
        <w:t>5</w:t>
      </w:r>
      <w:r w:rsidRPr="00606DD1">
        <w:rPr>
          <w:rFonts w:ascii="Calibri" w:eastAsia="Calibri" w:hAnsi="Calibri" w:cs="Times New Roman"/>
          <w:sz w:val="20"/>
          <w:szCs w:val="20"/>
        </w:rPr>
        <w:t xml:space="preserve">г. </w:t>
      </w:r>
      <w:proofErr w:type="spellStart"/>
      <w:r w:rsidRPr="00606DD1">
        <w:rPr>
          <w:rFonts w:ascii="Calibri" w:eastAsia="Calibri" w:hAnsi="Calibri" w:cs="Times New Roman"/>
          <w:sz w:val="20"/>
          <w:szCs w:val="20"/>
        </w:rPr>
        <w:t>RiaPark.ru</w:t>
      </w:r>
      <w:proofErr w:type="spellEnd"/>
    </w:p>
    <w:p w:rsidR="00696D35" w:rsidRPr="00606DD1" w:rsidRDefault="00696D35" w:rsidP="00FF6F1E">
      <w:pPr>
        <w:keepNext/>
        <w:spacing w:after="105" w:line="240" w:lineRule="auto"/>
        <w:ind w:firstLine="56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06DD1">
        <w:rPr>
          <w:rFonts w:ascii="Times New Roman" w:hAnsi="Times New Roman"/>
          <w:sz w:val="24"/>
          <w:szCs w:val="24"/>
        </w:rPr>
        <w:lastRenderedPageBreak/>
        <w:t xml:space="preserve">Настоящий паспорт совмещен с руководством по эксплуатации, предназначен для изучения правильной и безопасной эксплуатации детского игрового автомата ГОСТ </w:t>
      </w:r>
      <w:proofErr w:type="gramStart"/>
      <w:r w:rsidRPr="00606DD1">
        <w:rPr>
          <w:rFonts w:ascii="Times New Roman" w:hAnsi="Times New Roman"/>
          <w:sz w:val="24"/>
          <w:szCs w:val="24"/>
        </w:rPr>
        <w:t>Р</w:t>
      </w:r>
      <w:proofErr w:type="gramEnd"/>
      <w:r w:rsidRPr="00606DD1">
        <w:rPr>
          <w:rFonts w:ascii="Times New Roman" w:hAnsi="Times New Roman"/>
          <w:sz w:val="24"/>
          <w:szCs w:val="24"/>
        </w:rPr>
        <w:t xml:space="preserve"> 50897-96 и распространяется на оборудование выполненное по ТУ 28.99.32 – 001 – 0172515535 – 2017</w:t>
      </w:r>
    </w:p>
    <w:p w:rsidR="00696D35" w:rsidRPr="00696D35" w:rsidRDefault="00696D35" w:rsidP="00696D35">
      <w:pPr>
        <w:pStyle w:val="a4"/>
        <w:jc w:val="left"/>
        <w:rPr>
          <w:rFonts w:ascii="Times New Roman" w:hAnsi="Times New Roman"/>
          <w:b/>
          <w:sz w:val="16"/>
          <w:szCs w:val="16"/>
        </w:rPr>
      </w:pPr>
    </w:p>
    <w:p w:rsidR="00696D35" w:rsidRPr="00696D35" w:rsidRDefault="00696D35" w:rsidP="00BD5C4E">
      <w:pPr>
        <w:pStyle w:val="a4"/>
        <w:ind w:left="0" w:firstLine="0"/>
        <w:rPr>
          <w:rFonts w:ascii="Times New Roman" w:hAnsi="Times New Roman"/>
          <w:b/>
          <w:sz w:val="16"/>
          <w:szCs w:val="16"/>
        </w:rPr>
      </w:pPr>
    </w:p>
    <w:p w:rsidR="00696D35" w:rsidRPr="00696D35" w:rsidRDefault="00696D35" w:rsidP="00696D35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696D35" w:rsidRPr="00696D35" w:rsidRDefault="00696D35" w:rsidP="00696D35">
      <w:pPr>
        <w:pStyle w:val="a4"/>
        <w:jc w:val="center"/>
        <w:rPr>
          <w:rFonts w:ascii="Times New Roman" w:hAnsi="Times New Roman"/>
          <w:b/>
          <w:sz w:val="20"/>
        </w:rPr>
      </w:pPr>
      <w:r w:rsidRPr="00696D35">
        <w:rPr>
          <w:rFonts w:ascii="Times New Roman" w:hAnsi="Times New Roman"/>
          <w:b/>
          <w:sz w:val="20"/>
        </w:rPr>
        <w:t>СОДЕРЖАНИЕ</w:t>
      </w:r>
    </w:p>
    <w:p w:rsidR="000B6C82" w:rsidRPr="00A157CF" w:rsidRDefault="00787D87" w:rsidP="000B6C82">
      <w:pPr>
        <w:tabs>
          <w:tab w:val="left" w:pos="567"/>
          <w:tab w:val="right" w:leader="dot" w:pos="9770"/>
        </w:tabs>
        <w:spacing w:after="0" w:line="360" w:lineRule="auto"/>
        <w:ind w:left="567" w:hanging="567"/>
        <w:rPr>
          <w:rFonts w:ascii="Calibri" w:eastAsia="Times New Roman" w:hAnsi="Calibri" w:cs="Times New Roman"/>
          <w:noProof/>
          <w:sz w:val="24"/>
          <w:szCs w:val="16"/>
          <w:lang w:eastAsia="ru-RU"/>
        </w:rPr>
      </w:pPr>
      <w:r w:rsidRPr="00787D87">
        <w:rPr>
          <w:rFonts w:ascii="Arial" w:eastAsia="Times New Roman" w:hAnsi="Arial" w:cs="Arial"/>
          <w:b/>
          <w:noProof/>
          <w:sz w:val="24"/>
          <w:szCs w:val="16"/>
        </w:rPr>
        <w:fldChar w:fldCharType="begin"/>
      </w:r>
      <w:r w:rsidR="000B6C82" w:rsidRPr="00A157CF">
        <w:rPr>
          <w:rFonts w:ascii="Arial" w:eastAsia="Times New Roman" w:hAnsi="Arial" w:cs="Arial"/>
          <w:b/>
          <w:noProof/>
          <w:sz w:val="24"/>
          <w:szCs w:val="16"/>
        </w:rPr>
        <w:instrText xml:space="preserve"> TOC \o "1-3" \h \z \u </w:instrText>
      </w:r>
      <w:r w:rsidRPr="00787D87">
        <w:rPr>
          <w:rFonts w:ascii="Arial" w:eastAsia="Times New Roman" w:hAnsi="Arial" w:cs="Arial"/>
          <w:b/>
          <w:noProof/>
          <w:sz w:val="24"/>
          <w:szCs w:val="16"/>
        </w:rPr>
        <w:fldChar w:fldCharType="separate"/>
      </w:r>
      <w:hyperlink w:anchor="_Toc479024601" w:history="1"/>
    </w:p>
    <w:p w:rsidR="000B6C82" w:rsidRPr="00A157CF" w:rsidRDefault="00787D87" w:rsidP="000B6C82">
      <w:pPr>
        <w:numPr>
          <w:ilvl w:val="0"/>
          <w:numId w:val="1"/>
        </w:numPr>
        <w:tabs>
          <w:tab w:val="left" w:pos="73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02" w:history="1">
        <w:r w:rsidR="000B6C82"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Назначение изделия</w:t>
        </w:r>
      </w:hyperlink>
      <w:r w:rsidR="000B6C82" w:rsidRPr="00A157CF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</w:t>
      </w:r>
      <w:r w:rsidR="000B6C82">
        <w:rPr>
          <w:rFonts w:ascii="Times New Roman" w:eastAsia="Times New Roman" w:hAnsi="Times New Roman" w:cs="Times New Roman"/>
          <w:noProof/>
          <w:sz w:val="24"/>
          <w:szCs w:val="16"/>
        </w:rPr>
        <w:t>……………………………………………………………..………  3</w:t>
      </w:r>
    </w:p>
    <w:p w:rsidR="000B6C82" w:rsidRPr="00A157CF" w:rsidRDefault="00787D87" w:rsidP="000B6C82">
      <w:pPr>
        <w:numPr>
          <w:ilvl w:val="0"/>
          <w:numId w:val="1"/>
        </w:numPr>
        <w:tabs>
          <w:tab w:val="left" w:pos="73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03" w:history="1">
        <w:r w:rsidR="000B6C82"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Характеристики</w:t>
        </w:r>
      </w:hyperlink>
      <w:r w:rsidR="000B6C82" w:rsidRPr="00A157CF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.......................................……….………………</w:t>
      </w:r>
      <w:r w:rsidR="000D4320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</w:t>
      </w:r>
      <w:r w:rsidR="000B6C82" w:rsidRPr="00A157CF">
        <w:rPr>
          <w:rFonts w:ascii="Times New Roman" w:eastAsia="Times New Roman" w:hAnsi="Times New Roman" w:cs="Times New Roman"/>
          <w:noProof/>
          <w:sz w:val="24"/>
          <w:szCs w:val="16"/>
        </w:rPr>
        <w:t>………………</w:t>
      </w:r>
      <w:r w:rsidR="000B6C82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   …  3</w:t>
      </w:r>
    </w:p>
    <w:p w:rsidR="000B6C82" w:rsidRPr="00A157CF" w:rsidRDefault="00787D87" w:rsidP="000B6C82">
      <w:pPr>
        <w:numPr>
          <w:ilvl w:val="0"/>
          <w:numId w:val="1"/>
        </w:numPr>
        <w:tabs>
          <w:tab w:val="left" w:pos="73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04" w:history="1">
        <w:r w:rsidR="000B6C82"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Описание изделия</w:t>
        </w:r>
      </w:hyperlink>
      <w:r w:rsidR="000B6C82" w:rsidRPr="00A157CF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…………………………………………………………………</w:t>
      </w:r>
      <w:r w:rsidR="000B6C82">
        <w:rPr>
          <w:rFonts w:ascii="Times New Roman" w:eastAsia="Times New Roman" w:hAnsi="Times New Roman" w:cs="Times New Roman"/>
          <w:noProof/>
          <w:sz w:val="24"/>
          <w:szCs w:val="16"/>
        </w:rPr>
        <w:t>...…..  3</w:t>
      </w:r>
    </w:p>
    <w:p w:rsidR="000B6C82" w:rsidRPr="00A157CF" w:rsidRDefault="00787D87" w:rsidP="000B6C82">
      <w:pPr>
        <w:numPr>
          <w:ilvl w:val="0"/>
          <w:numId w:val="1"/>
        </w:numPr>
        <w:tabs>
          <w:tab w:val="left" w:pos="73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  <w:hyperlink w:anchor="_Toc479024605" w:history="1">
        <w:r w:rsidR="000B6C82"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Обслуживание изделия</w:t>
        </w:r>
      </w:hyperlink>
      <w:r w:rsidR="000B6C82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……………………………………………………………</w:t>
      </w:r>
      <w:r w:rsidR="000D4320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……  3</w:t>
      </w:r>
    </w:p>
    <w:p w:rsidR="000B6C82" w:rsidRPr="00A157CF" w:rsidRDefault="00787D87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  <w:hyperlink w:anchor="_Toc479024606" w:history="1">
        <w:r w:rsidR="000B6C82"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Комплектность</w:t>
        </w:r>
      </w:hyperlink>
      <w:r w:rsidR="000B6C82" w:rsidRPr="00A157CF">
        <w:rPr>
          <w:rFonts w:ascii="Times New Roman" w:eastAsia="Times New Roman" w:hAnsi="Times New Roman" w:cs="Times New Roman"/>
          <w:noProof/>
          <w:sz w:val="24"/>
          <w:szCs w:val="16"/>
        </w:rPr>
        <w:t>………</w:t>
      </w:r>
      <w:r w:rsidR="000B6C82">
        <w:rPr>
          <w:rFonts w:ascii="Times New Roman" w:eastAsia="Times New Roman" w:hAnsi="Times New Roman" w:cs="Times New Roman"/>
          <w:noProof/>
          <w:sz w:val="24"/>
          <w:szCs w:val="16"/>
        </w:rPr>
        <w:t>……………………………………………………….……….….  4</w:t>
      </w:r>
    </w:p>
    <w:p w:rsidR="000B6C82" w:rsidRPr="00A157CF" w:rsidRDefault="00787D87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07" w:history="1">
        <w:r w:rsidR="000B6C82"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Сроки службы, хранения и гарантии изготовителя</w:t>
        </w:r>
      </w:hyperlink>
      <w:r w:rsidR="000B6C82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……………………………….…  </w:t>
      </w:r>
      <w:r w:rsidR="00B6039E">
        <w:rPr>
          <w:rFonts w:ascii="Times New Roman" w:eastAsia="Times New Roman" w:hAnsi="Times New Roman" w:cs="Times New Roman"/>
          <w:noProof/>
          <w:sz w:val="24"/>
          <w:szCs w:val="16"/>
        </w:rPr>
        <w:t>4</w:t>
      </w:r>
    </w:p>
    <w:p w:rsidR="000B6C82" w:rsidRPr="00A157CF" w:rsidRDefault="00787D87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16" w:history="1">
        <w:r w:rsidR="000B6C82"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Руководство по эксплуатации</w:t>
        </w:r>
      </w:hyperlink>
      <w:r w:rsidR="000B6C82" w:rsidRPr="00A157CF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………………………………………</w:t>
      </w:r>
      <w:r w:rsidR="000D4320">
        <w:rPr>
          <w:rFonts w:ascii="Times New Roman" w:eastAsia="Times New Roman" w:hAnsi="Times New Roman" w:cs="Times New Roman"/>
          <w:noProof/>
          <w:sz w:val="24"/>
          <w:szCs w:val="16"/>
        </w:rPr>
        <w:t>…………………  4</w:t>
      </w:r>
    </w:p>
    <w:p w:rsidR="000B6C82" w:rsidRPr="003C5017" w:rsidRDefault="000B6C82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</w:rPr>
      </w:pPr>
      <w:r w:rsidRPr="00C45872">
        <w:rPr>
          <w:rFonts w:ascii="Times New Roman" w:eastAsia="Times New Roman" w:hAnsi="Times New Roman" w:cs="Times New Roman"/>
          <w:noProof/>
          <w:sz w:val="24"/>
          <w:szCs w:val="16"/>
          <w:u w:val="single"/>
        </w:rPr>
        <w:t xml:space="preserve">Возможные неисправности и методы их устранения </w:t>
      </w:r>
      <w:r>
        <w:rPr>
          <w:rFonts w:ascii="Times New Roman" w:eastAsia="Times New Roman" w:hAnsi="Times New Roman" w:cs="Times New Roman"/>
          <w:noProof/>
          <w:sz w:val="24"/>
          <w:szCs w:val="16"/>
        </w:rPr>
        <w:t xml:space="preserve"> ………………….…………</w:t>
      </w:r>
      <w:r w:rsidR="000D4320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16"/>
        </w:rPr>
        <w:t xml:space="preserve">…  </w:t>
      </w:r>
      <w:r w:rsidR="000D4320">
        <w:rPr>
          <w:rFonts w:ascii="Times New Roman" w:eastAsia="Times New Roman" w:hAnsi="Times New Roman" w:cs="Times New Roman"/>
          <w:noProof/>
          <w:sz w:val="24"/>
          <w:szCs w:val="16"/>
        </w:rPr>
        <w:t>8</w:t>
      </w:r>
    </w:p>
    <w:p w:rsidR="000B6C82" w:rsidRPr="00A157CF" w:rsidRDefault="00787D87" w:rsidP="000B6C82">
      <w:pPr>
        <w:numPr>
          <w:ilvl w:val="0"/>
          <w:numId w:val="1"/>
        </w:numPr>
        <w:tabs>
          <w:tab w:val="left" w:pos="567"/>
          <w:tab w:val="right" w:leader="dot" w:pos="97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16"/>
          <w:lang w:eastAsia="ru-RU"/>
        </w:rPr>
      </w:pPr>
      <w:hyperlink w:anchor="_Toc479024614" w:history="1">
        <w:r w:rsidR="000B6C82" w:rsidRPr="00A157CF">
          <w:rPr>
            <w:rFonts w:ascii="Times New Roman" w:eastAsia="Times New Roman" w:hAnsi="Times New Roman" w:cs="Times New Roman"/>
            <w:noProof/>
            <w:color w:val="0000FF"/>
            <w:sz w:val="24"/>
            <w:szCs w:val="16"/>
            <w:u w:val="single"/>
          </w:rPr>
          <w:t>Свидетельство о приёмке</w:t>
        </w:r>
      </w:hyperlink>
      <w:r w:rsidR="000B6C82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…………………………………….……………</w:t>
      </w:r>
      <w:r w:rsidR="000D4320">
        <w:rPr>
          <w:rFonts w:ascii="Times New Roman" w:eastAsia="Times New Roman" w:hAnsi="Times New Roman" w:cs="Times New Roman"/>
          <w:noProof/>
          <w:sz w:val="24"/>
          <w:szCs w:val="16"/>
        </w:rPr>
        <w:t xml:space="preserve">  </w:t>
      </w:r>
      <w:r w:rsidR="000B6C82">
        <w:rPr>
          <w:rFonts w:ascii="Times New Roman" w:eastAsia="Times New Roman" w:hAnsi="Times New Roman" w:cs="Times New Roman"/>
          <w:noProof/>
          <w:sz w:val="24"/>
          <w:szCs w:val="16"/>
        </w:rPr>
        <w:t xml:space="preserve">…………  </w:t>
      </w:r>
      <w:r w:rsidR="000D4320">
        <w:rPr>
          <w:rFonts w:ascii="Times New Roman" w:eastAsia="Times New Roman" w:hAnsi="Times New Roman" w:cs="Times New Roman"/>
          <w:noProof/>
          <w:sz w:val="24"/>
          <w:szCs w:val="16"/>
        </w:rPr>
        <w:t>9</w:t>
      </w:r>
    </w:p>
    <w:p w:rsidR="000B6C82" w:rsidRPr="00A157CF" w:rsidRDefault="000B6C82" w:rsidP="000B6C82">
      <w:pPr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696D35" w:rsidRPr="00606DD1" w:rsidRDefault="00787D87" w:rsidP="000B6C82">
      <w:pPr>
        <w:pStyle w:val="1"/>
        <w:jc w:val="both"/>
        <w:rPr>
          <w:rFonts w:ascii="Calibri" w:hAnsi="Calibri"/>
          <w:szCs w:val="24"/>
          <w:lang w:eastAsia="ru-RU"/>
        </w:rPr>
      </w:pPr>
      <w:r w:rsidRPr="00A157CF">
        <w:rPr>
          <w:rFonts w:ascii="Times New Roman" w:hAnsi="Times New Roman" w:cs="Arial"/>
          <w:b/>
          <w:szCs w:val="16"/>
        </w:rPr>
        <w:fldChar w:fldCharType="end"/>
      </w:r>
      <w:r w:rsidRPr="00787D87">
        <w:rPr>
          <w:rFonts w:cs="Arial"/>
          <w:b/>
          <w:sz w:val="16"/>
          <w:szCs w:val="16"/>
        </w:rPr>
        <w:fldChar w:fldCharType="begin"/>
      </w:r>
      <w:r w:rsidR="00696D35" w:rsidRPr="00696D35">
        <w:rPr>
          <w:rFonts w:cs="Arial"/>
          <w:b/>
          <w:sz w:val="16"/>
          <w:szCs w:val="16"/>
        </w:rPr>
        <w:instrText xml:space="preserve"> TOC \o "1-3" \h \z \u </w:instrText>
      </w:r>
      <w:r w:rsidRPr="00787D87">
        <w:rPr>
          <w:rFonts w:cs="Arial"/>
          <w:b/>
          <w:sz w:val="16"/>
          <w:szCs w:val="16"/>
        </w:rPr>
        <w:fldChar w:fldCharType="separate"/>
      </w:r>
      <w:hyperlink w:anchor="_Toc479024601" w:history="1"/>
    </w:p>
    <w:p w:rsidR="00EF03FC" w:rsidRDefault="00EF03FC" w:rsidP="00EF03FC"/>
    <w:p w:rsidR="00EF03FC" w:rsidRDefault="00EF03FC" w:rsidP="00EF03FC"/>
    <w:p w:rsidR="00EF03FC" w:rsidRDefault="00EF03FC" w:rsidP="00EF03FC"/>
    <w:p w:rsidR="00EF03FC" w:rsidRDefault="00EF03FC" w:rsidP="00EF03FC"/>
    <w:p w:rsidR="00EF03FC" w:rsidRDefault="00EF03FC" w:rsidP="00EF03FC"/>
    <w:p w:rsidR="00EF03FC" w:rsidRDefault="00EF03FC" w:rsidP="00EF03FC"/>
    <w:p w:rsidR="000D4320" w:rsidRDefault="000D4320" w:rsidP="00EF03FC"/>
    <w:p w:rsidR="000D4320" w:rsidRDefault="000D4320" w:rsidP="00EF03FC"/>
    <w:p w:rsidR="000D4320" w:rsidRDefault="000D4320" w:rsidP="00EF03FC"/>
    <w:p w:rsidR="000D4320" w:rsidRDefault="000D4320" w:rsidP="00EF03FC"/>
    <w:p w:rsidR="000D4320" w:rsidRDefault="000D4320" w:rsidP="00EF03FC"/>
    <w:p w:rsidR="00EF03FC" w:rsidRPr="00EF03FC" w:rsidRDefault="00EF03FC" w:rsidP="00EF03FC"/>
    <w:p w:rsidR="00696D35" w:rsidRPr="001D0E9A" w:rsidRDefault="00787D87" w:rsidP="001D0E9A">
      <w:pPr>
        <w:spacing w:after="0"/>
        <w:jc w:val="both"/>
        <w:rPr>
          <w:rFonts w:cs="Arial"/>
          <w:b/>
          <w:sz w:val="16"/>
          <w:szCs w:val="16"/>
        </w:rPr>
      </w:pPr>
      <w:r w:rsidRPr="00696D35">
        <w:rPr>
          <w:rFonts w:cs="Arial"/>
          <w:b/>
          <w:sz w:val="16"/>
          <w:szCs w:val="16"/>
        </w:rPr>
        <w:fldChar w:fldCharType="end"/>
      </w:r>
    </w:p>
    <w:p w:rsidR="00FF6F1E" w:rsidRPr="00C822BC" w:rsidRDefault="00FF6F1E" w:rsidP="002230AF">
      <w:pPr>
        <w:pStyle w:val="a6"/>
        <w:numPr>
          <w:ilvl w:val="0"/>
          <w:numId w:val="10"/>
        </w:numPr>
        <w:spacing w:after="0"/>
        <w:rPr>
          <w:rFonts w:cs="Arial"/>
          <w:b/>
          <w:sz w:val="32"/>
          <w:szCs w:val="32"/>
        </w:rPr>
      </w:pPr>
      <w:bookmarkStart w:id="0" w:name="_Toc144533029"/>
      <w:bookmarkStart w:id="1" w:name="_Toc350933452"/>
      <w:bookmarkStart w:id="2" w:name="_Toc479024602"/>
      <w:r w:rsidRPr="00C822BC">
        <w:rPr>
          <w:rFonts w:cs="Arial"/>
          <w:b/>
          <w:sz w:val="32"/>
          <w:szCs w:val="32"/>
        </w:rPr>
        <w:lastRenderedPageBreak/>
        <w:t xml:space="preserve">Назначение </w:t>
      </w:r>
      <w:bookmarkEnd w:id="0"/>
      <w:bookmarkEnd w:id="1"/>
      <w:r w:rsidRPr="00C822BC">
        <w:rPr>
          <w:rFonts w:cs="Arial"/>
          <w:b/>
          <w:sz w:val="32"/>
          <w:szCs w:val="32"/>
        </w:rPr>
        <w:t>изделия</w:t>
      </w:r>
      <w:bookmarkEnd w:id="2"/>
    </w:p>
    <w:p w:rsidR="00FF6F1E" w:rsidRPr="00606DD1" w:rsidRDefault="00FF6F1E" w:rsidP="00FF6F1E">
      <w:pPr>
        <w:spacing w:after="0"/>
        <w:ind w:left="644"/>
        <w:rPr>
          <w:rFonts w:cs="Arial"/>
          <w:b/>
          <w:sz w:val="24"/>
          <w:szCs w:val="24"/>
        </w:rPr>
      </w:pPr>
    </w:p>
    <w:p w:rsidR="00FF6F1E" w:rsidRPr="00606DD1" w:rsidRDefault="00FF6F1E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606DD1">
        <w:rPr>
          <w:rFonts w:cs="Arial"/>
          <w:sz w:val="24"/>
          <w:szCs w:val="24"/>
        </w:rPr>
        <w:t>Развлекательный автомат электромеханического действия «</w:t>
      </w:r>
      <w:r w:rsidR="00E53F3D">
        <w:rPr>
          <w:rFonts w:cs="Arial"/>
          <w:sz w:val="24"/>
          <w:szCs w:val="24"/>
        </w:rPr>
        <w:t>Супер мяч</w:t>
      </w:r>
      <w:r w:rsidRPr="00606DD1">
        <w:rPr>
          <w:rFonts w:cs="Arial"/>
          <w:sz w:val="24"/>
          <w:szCs w:val="24"/>
        </w:rPr>
        <w:t>», (далее — автоматы) – однородная продукция, предназначенная для использования в качестве развлечения в местах культурно-зрелищных центров, отдыха, аттракционных комплексах и т.п.</w:t>
      </w:r>
    </w:p>
    <w:p w:rsidR="00FF6F1E" w:rsidRPr="00606DD1" w:rsidRDefault="00FF6F1E" w:rsidP="00EA5626">
      <w:pPr>
        <w:spacing w:after="0"/>
        <w:jc w:val="both"/>
        <w:rPr>
          <w:rFonts w:cs="Arial"/>
          <w:sz w:val="24"/>
          <w:szCs w:val="24"/>
        </w:rPr>
      </w:pPr>
      <w:r w:rsidRPr="00606DD1">
        <w:rPr>
          <w:rFonts w:cs="Arial"/>
          <w:sz w:val="24"/>
          <w:szCs w:val="24"/>
        </w:rPr>
        <w:t xml:space="preserve">Обозначение изделия – </w:t>
      </w:r>
      <w:r w:rsidR="00E53F3D" w:rsidRPr="00E53F3D">
        <w:rPr>
          <w:rFonts w:cs="Arial"/>
          <w:sz w:val="24"/>
          <w:szCs w:val="24"/>
        </w:rPr>
        <w:t>«Супер мяч»</w:t>
      </w:r>
      <w:r w:rsidR="00E53F3D">
        <w:rPr>
          <w:rFonts w:cs="Arial"/>
          <w:sz w:val="24"/>
          <w:szCs w:val="24"/>
        </w:rPr>
        <w:t>.</w:t>
      </w:r>
    </w:p>
    <w:p w:rsidR="00FF6F1E" w:rsidRDefault="00FF6F1E" w:rsidP="00EA5626">
      <w:pPr>
        <w:spacing w:after="0"/>
        <w:jc w:val="both"/>
        <w:rPr>
          <w:rFonts w:cs="Arial"/>
          <w:sz w:val="24"/>
          <w:szCs w:val="24"/>
        </w:rPr>
      </w:pPr>
      <w:r w:rsidRPr="00606DD1">
        <w:rPr>
          <w:rFonts w:cs="Arial"/>
          <w:sz w:val="24"/>
          <w:szCs w:val="24"/>
        </w:rPr>
        <w:t>Изделие изготовлено в соответствии с ТУ 28.99.32 – 001 – 0172515535 – 2017.</w:t>
      </w:r>
    </w:p>
    <w:p w:rsidR="00796692" w:rsidRPr="00606DD1" w:rsidRDefault="00796692" w:rsidP="00EA5626">
      <w:pPr>
        <w:spacing w:after="0"/>
        <w:jc w:val="both"/>
        <w:rPr>
          <w:rFonts w:cs="Arial"/>
          <w:sz w:val="24"/>
          <w:szCs w:val="24"/>
        </w:rPr>
      </w:pPr>
    </w:p>
    <w:p w:rsidR="00FF6F1E" w:rsidRPr="00C822BC" w:rsidRDefault="00FF6F1E" w:rsidP="002230AF">
      <w:pPr>
        <w:pStyle w:val="a6"/>
        <w:numPr>
          <w:ilvl w:val="0"/>
          <w:numId w:val="10"/>
        </w:numPr>
        <w:spacing w:after="0"/>
        <w:rPr>
          <w:rFonts w:cs="Arial"/>
          <w:b/>
          <w:sz w:val="32"/>
          <w:szCs w:val="32"/>
        </w:rPr>
      </w:pPr>
      <w:bookmarkStart w:id="3" w:name="_Toc144533030"/>
      <w:bookmarkStart w:id="4" w:name="_Toc350933453"/>
      <w:bookmarkStart w:id="5" w:name="_Toc479024603"/>
      <w:r w:rsidRPr="00C822BC">
        <w:rPr>
          <w:rFonts w:cs="Arial"/>
          <w:b/>
          <w:sz w:val="32"/>
          <w:szCs w:val="32"/>
        </w:rPr>
        <w:t>Характеристики</w:t>
      </w:r>
      <w:bookmarkEnd w:id="3"/>
      <w:bookmarkEnd w:id="4"/>
      <w:bookmarkEnd w:id="5"/>
    </w:p>
    <w:p w:rsidR="00FF6F1E" w:rsidRPr="00FF6F1E" w:rsidRDefault="00FF6F1E" w:rsidP="00FF6F1E">
      <w:pPr>
        <w:spacing w:after="0"/>
        <w:ind w:left="644"/>
        <w:rPr>
          <w:rFonts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3"/>
        <w:gridCol w:w="4100"/>
      </w:tblGrid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Параметр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Значение</w:t>
            </w:r>
          </w:p>
        </w:tc>
      </w:tr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Электропитание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однофазный переменный ток частотой 50</w:t>
            </w:r>
            <w:r w:rsidRPr="00CC1A53">
              <w:rPr>
                <w:rFonts w:cs="Arial"/>
                <w:sz w:val="20"/>
                <w:szCs w:val="20"/>
              </w:rPr>
              <w:sym w:font="Symbol" w:char="F0B1"/>
            </w:r>
            <w:r w:rsidRPr="00CC1A53">
              <w:rPr>
                <w:rFonts w:cs="Arial"/>
                <w:sz w:val="20"/>
                <w:szCs w:val="20"/>
              </w:rPr>
              <w:t>0,5 Гц, напряжением 220 В</w:t>
            </w:r>
          </w:p>
        </w:tc>
      </w:tr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FF6F1E" w:rsidP="00FF6F1E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Потребляемая электрическая мощность в режиме ожидания, не более, Вт.ч,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6F3134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</w:t>
            </w:r>
          </w:p>
        </w:tc>
      </w:tr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Потребляемая электрическая мощность в режиме игры, не более, Вт.ч,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F1E" w:rsidRPr="00CC1A53" w:rsidRDefault="00486F34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400</w:t>
            </w:r>
          </w:p>
        </w:tc>
      </w:tr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Габаритные размеры (ДхШхВ), мм, не более: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027A97" w:rsidP="006F313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920</w:t>
            </w:r>
            <w:r w:rsidR="00BD5C4E" w:rsidRPr="00CC1A53">
              <w:rPr>
                <w:rFonts w:cs="Arial"/>
                <w:sz w:val="20"/>
                <w:szCs w:val="20"/>
              </w:rPr>
              <w:t>×</w:t>
            </w:r>
            <w:r w:rsidR="006F3134">
              <w:rPr>
                <w:rFonts w:cs="Arial"/>
                <w:sz w:val="20"/>
                <w:szCs w:val="20"/>
              </w:rPr>
              <w:t>1100</w:t>
            </w:r>
            <w:r w:rsidR="00BD5C4E" w:rsidRPr="00CC1A53">
              <w:rPr>
                <w:rFonts w:cs="Arial"/>
                <w:sz w:val="20"/>
                <w:szCs w:val="20"/>
              </w:rPr>
              <w:t>×</w:t>
            </w:r>
            <w:r w:rsidR="00C938D7">
              <w:rPr>
                <w:rFonts w:cs="Arial"/>
                <w:sz w:val="20"/>
                <w:szCs w:val="20"/>
              </w:rPr>
              <w:t>1600</w:t>
            </w:r>
          </w:p>
        </w:tc>
      </w:tr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Масса без упаковки, кг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6F3134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</w:p>
        </w:tc>
      </w:tr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Количество одновременно играющих, чел.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E53F3D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Время игры по умолчанию, минимум, сек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BD5C4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30-90 сек.</w:t>
            </w:r>
          </w:p>
        </w:tc>
      </w:tr>
      <w:tr w:rsidR="00FF6F1E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Пропускная Способность, макс, цикл/час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F1E" w:rsidRPr="00CC1A53" w:rsidRDefault="00FF6F1E" w:rsidP="00FF6F1E">
            <w:pPr>
              <w:spacing w:after="0"/>
              <w:rPr>
                <w:rFonts w:cs="Arial"/>
                <w:sz w:val="20"/>
                <w:szCs w:val="20"/>
              </w:rPr>
            </w:pPr>
            <w:r w:rsidRPr="00CC1A53">
              <w:rPr>
                <w:rFonts w:cs="Arial"/>
                <w:sz w:val="20"/>
                <w:szCs w:val="20"/>
              </w:rPr>
              <w:t>25</w:t>
            </w:r>
          </w:p>
        </w:tc>
      </w:tr>
      <w:tr w:rsidR="00C45872" w:rsidRPr="00CC1A53" w:rsidTr="00BA3983">
        <w:trPr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72" w:rsidRPr="00CC1A53" w:rsidRDefault="00C45872" w:rsidP="001716E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Экран, </w:t>
            </w:r>
            <w:r w:rsidR="001716EC">
              <w:rPr>
                <w:rFonts w:cs="Arial"/>
                <w:sz w:val="20"/>
                <w:szCs w:val="20"/>
              </w:rPr>
              <w:t>дюйм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72" w:rsidRPr="00CC1A53" w:rsidRDefault="00C45872" w:rsidP="00FF6F1E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</w:tr>
    </w:tbl>
    <w:p w:rsidR="00FF6F1E" w:rsidRDefault="00FF6F1E" w:rsidP="00FF6F1E">
      <w:pPr>
        <w:spacing w:after="0"/>
        <w:rPr>
          <w:rFonts w:cs="Arial"/>
          <w:sz w:val="20"/>
          <w:szCs w:val="20"/>
        </w:rPr>
      </w:pPr>
    </w:p>
    <w:p w:rsidR="00EF03FC" w:rsidRDefault="00EF03FC" w:rsidP="00FF6F1E">
      <w:pPr>
        <w:spacing w:after="0"/>
        <w:rPr>
          <w:rFonts w:cs="Arial"/>
          <w:sz w:val="20"/>
          <w:szCs w:val="20"/>
        </w:rPr>
      </w:pPr>
    </w:p>
    <w:p w:rsidR="00EF03FC" w:rsidRPr="00CC1A53" w:rsidRDefault="00EF03FC" w:rsidP="00FF6F1E">
      <w:pPr>
        <w:spacing w:after="0"/>
        <w:rPr>
          <w:rFonts w:cs="Arial"/>
          <w:sz w:val="20"/>
          <w:szCs w:val="20"/>
        </w:rPr>
      </w:pPr>
    </w:p>
    <w:p w:rsidR="00FF6F1E" w:rsidRPr="00C822BC" w:rsidRDefault="00FF6F1E" w:rsidP="002230AF">
      <w:pPr>
        <w:numPr>
          <w:ilvl w:val="0"/>
          <w:numId w:val="10"/>
        </w:numPr>
        <w:spacing w:after="0"/>
        <w:rPr>
          <w:rFonts w:cs="Arial"/>
          <w:b/>
          <w:sz w:val="32"/>
          <w:szCs w:val="32"/>
        </w:rPr>
      </w:pPr>
      <w:bookmarkStart w:id="6" w:name="_Toc479024604"/>
      <w:r w:rsidRPr="00C822BC">
        <w:rPr>
          <w:rFonts w:cs="Arial"/>
          <w:b/>
          <w:sz w:val="32"/>
          <w:szCs w:val="32"/>
        </w:rPr>
        <w:t>Описание изделия</w:t>
      </w:r>
      <w:bookmarkEnd w:id="6"/>
    </w:p>
    <w:p w:rsidR="00FF6F1E" w:rsidRPr="00FF6F1E" w:rsidRDefault="00FF6F1E" w:rsidP="00EA5626">
      <w:pPr>
        <w:spacing w:after="0"/>
        <w:ind w:left="644"/>
        <w:jc w:val="both"/>
        <w:rPr>
          <w:rFonts w:cs="Arial"/>
          <w:b/>
          <w:sz w:val="16"/>
          <w:szCs w:val="16"/>
        </w:rPr>
      </w:pPr>
    </w:p>
    <w:p w:rsidR="00BD5C4E" w:rsidRPr="00C822BC" w:rsidRDefault="00BD5C4E" w:rsidP="00BD5C4E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Игровой автомат «</w:t>
      </w:r>
      <w:r w:rsidR="00E53F3D" w:rsidRPr="00E53F3D">
        <w:rPr>
          <w:rFonts w:cs="Arial"/>
          <w:sz w:val="24"/>
          <w:szCs w:val="24"/>
        </w:rPr>
        <w:t>Супер мяч</w:t>
      </w:r>
      <w:r w:rsidRPr="00C822BC">
        <w:rPr>
          <w:rFonts w:cs="Arial"/>
          <w:sz w:val="24"/>
          <w:szCs w:val="24"/>
        </w:rPr>
        <w:t>»</w:t>
      </w:r>
      <w:r w:rsidR="00E53F3D">
        <w:rPr>
          <w:rFonts w:cs="Arial"/>
          <w:sz w:val="24"/>
          <w:szCs w:val="24"/>
        </w:rPr>
        <w:t xml:space="preserve"> </w:t>
      </w:r>
      <w:r w:rsidRPr="00C822BC">
        <w:rPr>
          <w:rFonts w:cs="Arial"/>
          <w:sz w:val="24"/>
          <w:szCs w:val="24"/>
        </w:rPr>
        <w:t>— аттракцион, выполняющий заложенную в него программу с учетом встречных действий играющего.</w:t>
      </w:r>
    </w:p>
    <w:p w:rsidR="00424BA7" w:rsidRPr="00424BA7" w:rsidRDefault="00BD5C4E" w:rsidP="00424BA7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796692">
        <w:rPr>
          <w:rFonts w:cs="Arial"/>
          <w:sz w:val="24"/>
          <w:szCs w:val="24"/>
        </w:rPr>
        <w:t xml:space="preserve">        </w:t>
      </w:r>
      <w:r w:rsidRPr="00C822BC">
        <w:rPr>
          <w:rFonts w:cs="Arial"/>
          <w:sz w:val="24"/>
          <w:szCs w:val="24"/>
        </w:rPr>
        <w:t>Запуск автомата осуществляется с жетоноприемника, который работает с монетами или жетонами. Игра запускается после поступления сигнала от жетоноприемника после попадания в него жетона.</w:t>
      </w:r>
      <w:r w:rsidR="00424BA7">
        <w:rPr>
          <w:rFonts w:cs="Arial"/>
          <w:sz w:val="24"/>
          <w:szCs w:val="24"/>
        </w:rPr>
        <w:t xml:space="preserve"> </w:t>
      </w:r>
      <w:r w:rsidR="00424BA7">
        <w:t>Мячиками, которые идут в комплекте, можно выбрать игру и она запустится.</w:t>
      </w:r>
    </w:p>
    <w:p w:rsidR="00EF03FC" w:rsidRDefault="00EF03FC" w:rsidP="00424BA7">
      <w:pPr>
        <w:spacing w:after="0"/>
        <w:jc w:val="both"/>
        <w:rPr>
          <w:rFonts w:cs="Arial"/>
          <w:sz w:val="24"/>
          <w:szCs w:val="24"/>
        </w:rPr>
      </w:pPr>
    </w:p>
    <w:p w:rsidR="00424BA7" w:rsidRPr="00796692" w:rsidRDefault="00424BA7" w:rsidP="00424BA7">
      <w:pPr>
        <w:spacing w:after="0"/>
        <w:jc w:val="both"/>
        <w:rPr>
          <w:rFonts w:cs="Arial"/>
          <w:sz w:val="24"/>
          <w:szCs w:val="24"/>
        </w:rPr>
      </w:pPr>
    </w:p>
    <w:p w:rsidR="00274352" w:rsidRPr="00C822BC" w:rsidRDefault="00274352" w:rsidP="002230AF">
      <w:pPr>
        <w:pStyle w:val="a6"/>
        <w:numPr>
          <w:ilvl w:val="0"/>
          <w:numId w:val="10"/>
        </w:numPr>
        <w:spacing w:after="0"/>
        <w:jc w:val="both"/>
        <w:rPr>
          <w:rFonts w:cs="Arial"/>
          <w:b/>
          <w:sz w:val="32"/>
          <w:szCs w:val="32"/>
        </w:rPr>
      </w:pPr>
      <w:r w:rsidRPr="00C822BC">
        <w:rPr>
          <w:rFonts w:cs="Arial"/>
          <w:b/>
          <w:sz w:val="32"/>
          <w:szCs w:val="32"/>
        </w:rPr>
        <w:t>Обслуживание изделия</w:t>
      </w:r>
    </w:p>
    <w:p w:rsidR="00274352" w:rsidRPr="00C938D7" w:rsidRDefault="00274352" w:rsidP="00C938D7">
      <w:pPr>
        <w:spacing w:after="0"/>
        <w:jc w:val="both"/>
        <w:rPr>
          <w:rFonts w:cs="Arial"/>
          <w:b/>
          <w:sz w:val="16"/>
          <w:szCs w:val="16"/>
        </w:rPr>
      </w:pPr>
    </w:p>
    <w:p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К обслуживанию установки допускаются лица, достигшие 18-ти летнего возраста, ознакомленные с устройством и работой установки и прошедшие инструктаж по технике безопасности в установленном порядке.</w:t>
      </w:r>
    </w:p>
    <w:p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Конструкция установки обеспечивает безопасную работу персонала.</w:t>
      </w:r>
    </w:p>
    <w:p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Перед вводом установки в эксплуатацию необходимо проверить отсутствие нарушений изоляции сетевых и нагрузочных проводов.</w:t>
      </w:r>
    </w:p>
    <w:p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В ежесменное техническое обслуживание входят следующие основные работы: </w:t>
      </w:r>
    </w:p>
    <w:p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•</w:t>
      </w:r>
      <w:r w:rsidRPr="00C822BC">
        <w:rPr>
          <w:rFonts w:cs="Arial"/>
          <w:sz w:val="24"/>
          <w:szCs w:val="24"/>
        </w:rPr>
        <w:tab/>
        <w:t>Устранение обнаруженных дефектов (при необходимости).</w:t>
      </w:r>
    </w:p>
    <w:p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•</w:t>
      </w:r>
      <w:r w:rsidRPr="00C822BC">
        <w:rPr>
          <w:rFonts w:cs="Arial"/>
          <w:sz w:val="24"/>
          <w:szCs w:val="24"/>
        </w:rPr>
        <w:tab/>
        <w:t xml:space="preserve">Контроль рабочих параметров  </w:t>
      </w:r>
    </w:p>
    <w:p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lastRenderedPageBreak/>
        <w:t>Изделие состоит из электрических, механических и декоративных частей с лакокрасочным покрытием. Изделие надежно в работе и в серьезном обслуживании не нуждается. При неправильной работе монетоприемника/</w:t>
      </w:r>
      <w:r w:rsidR="00EA5626" w:rsidRPr="00C822BC">
        <w:rPr>
          <w:rFonts w:cs="Arial"/>
          <w:sz w:val="24"/>
          <w:szCs w:val="24"/>
        </w:rPr>
        <w:t>жетон</w:t>
      </w:r>
      <w:r w:rsidRPr="00C822BC">
        <w:rPr>
          <w:rFonts w:cs="Arial"/>
          <w:sz w:val="24"/>
          <w:szCs w:val="24"/>
        </w:rPr>
        <w:t>оприемника следует проверить наличие подаваемого на него питающего напряжения (+12в). Следует обратить на отсутствие загрязнений и засора канала монетоприемника/</w:t>
      </w:r>
      <w:r w:rsidR="00EA5626" w:rsidRPr="00C822BC">
        <w:rPr>
          <w:rFonts w:cs="Arial"/>
          <w:sz w:val="24"/>
          <w:szCs w:val="24"/>
        </w:rPr>
        <w:t>жетон</w:t>
      </w:r>
      <w:r w:rsidRPr="00C822BC">
        <w:rPr>
          <w:rFonts w:cs="Arial"/>
          <w:sz w:val="24"/>
          <w:szCs w:val="24"/>
        </w:rPr>
        <w:t xml:space="preserve">оприемника бумажками и монетами. </w:t>
      </w:r>
    </w:p>
    <w:p w:rsidR="00274352" w:rsidRPr="00C822BC" w:rsidRDefault="00274352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Необходимо один раз в 6 месяцев производить осмотр и своевременную замену расходных материалов.</w:t>
      </w:r>
    </w:p>
    <w:p w:rsidR="00EF03FC" w:rsidRDefault="00EF03FC" w:rsidP="00CC1A53">
      <w:pPr>
        <w:spacing w:after="0"/>
        <w:jc w:val="both"/>
        <w:rPr>
          <w:rFonts w:cs="Arial"/>
          <w:sz w:val="16"/>
          <w:szCs w:val="16"/>
        </w:rPr>
      </w:pPr>
    </w:p>
    <w:p w:rsidR="00424BA7" w:rsidRDefault="00424BA7" w:rsidP="00CC1A53">
      <w:pPr>
        <w:spacing w:after="0"/>
        <w:jc w:val="both"/>
        <w:rPr>
          <w:rFonts w:cs="Arial"/>
          <w:sz w:val="16"/>
          <w:szCs w:val="16"/>
        </w:rPr>
      </w:pPr>
    </w:p>
    <w:p w:rsidR="00EF03FC" w:rsidRDefault="00EF03FC" w:rsidP="00CC1A53">
      <w:pPr>
        <w:spacing w:after="0"/>
        <w:jc w:val="both"/>
        <w:rPr>
          <w:rFonts w:cs="Arial"/>
          <w:sz w:val="16"/>
          <w:szCs w:val="16"/>
        </w:rPr>
      </w:pPr>
    </w:p>
    <w:p w:rsidR="00274352" w:rsidRPr="00C822BC" w:rsidRDefault="00274352" w:rsidP="002230AF">
      <w:pPr>
        <w:pStyle w:val="a6"/>
        <w:numPr>
          <w:ilvl w:val="0"/>
          <w:numId w:val="10"/>
        </w:numPr>
        <w:spacing w:after="0"/>
        <w:jc w:val="both"/>
        <w:rPr>
          <w:rFonts w:cs="Arial"/>
          <w:b/>
          <w:sz w:val="32"/>
          <w:szCs w:val="32"/>
        </w:rPr>
      </w:pPr>
      <w:r w:rsidRPr="00C822BC">
        <w:rPr>
          <w:rFonts w:cs="Arial"/>
          <w:b/>
          <w:sz w:val="32"/>
          <w:szCs w:val="32"/>
        </w:rPr>
        <w:t>Комплектность</w:t>
      </w:r>
    </w:p>
    <w:p w:rsidR="00274352" w:rsidRPr="00C822BC" w:rsidRDefault="00274352" w:rsidP="00EA5626">
      <w:pPr>
        <w:pStyle w:val="a6"/>
        <w:spacing w:after="0"/>
        <w:ind w:left="644"/>
        <w:jc w:val="both"/>
        <w:rPr>
          <w:rFonts w:cs="Arial"/>
          <w:b/>
          <w:sz w:val="24"/>
          <w:szCs w:val="24"/>
        </w:rPr>
      </w:pPr>
    </w:p>
    <w:p w:rsidR="00274352" w:rsidRPr="00424BA7" w:rsidRDefault="00424BA7" w:rsidP="00424BA7">
      <w:pPr>
        <w:pStyle w:val="a6"/>
        <w:numPr>
          <w:ilvl w:val="0"/>
          <w:numId w:val="12"/>
        </w:numPr>
        <w:spacing w:after="0"/>
        <w:ind w:left="567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74352" w:rsidRPr="00424BA7">
        <w:rPr>
          <w:rFonts w:cs="Arial"/>
          <w:sz w:val="24"/>
          <w:szCs w:val="24"/>
        </w:rPr>
        <w:t xml:space="preserve">Развлекательный аппарат </w:t>
      </w:r>
      <w:r w:rsidRPr="00424BA7">
        <w:rPr>
          <w:rFonts w:cs="Arial"/>
          <w:sz w:val="24"/>
          <w:szCs w:val="24"/>
        </w:rPr>
        <w:t>«Супер мяч» …………………</w:t>
      </w:r>
      <w:r w:rsidR="006F3134" w:rsidRPr="00424BA7">
        <w:rPr>
          <w:rFonts w:cs="Arial"/>
          <w:sz w:val="24"/>
          <w:szCs w:val="24"/>
        </w:rPr>
        <w:t>………</w:t>
      </w:r>
      <w:r w:rsidR="00C45872" w:rsidRPr="00424BA7">
        <w:rPr>
          <w:rFonts w:cs="Arial"/>
          <w:sz w:val="24"/>
          <w:szCs w:val="24"/>
        </w:rPr>
        <w:t>.</w:t>
      </w:r>
      <w:r w:rsidR="000F3232" w:rsidRPr="00424BA7">
        <w:rPr>
          <w:rFonts w:cs="Arial"/>
          <w:sz w:val="24"/>
          <w:szCs w:val="24"/>
        </w:rPr>
        <w:t>…………</w:t>
      </w:r>
      <w:r>
        <w:rPr>
          <w:rFonts w:cs="Arial"/>
          <w:sz w:val="24"/>
          <w:szCs w:val="24"/>
        </w:rPr>
        <w:t>.</w:t>
      </w:r>
      <w:r w:rsidR="000F3232" w:rsidRPr="00424BA7">
        <w:rPr>
          <w:rFonts w:cs="Arial"/>
          <w:sz w:val="24"/>
          <w:szCs w:val="24"/>
        </w:rPr>
        <w:t>…</w:t>
      </w:r>
      <w:r w:rsidR="00274352" w:rsidRPr="00424BA7">
        <w:rPr>
          <w:rFonts w:cs="Arial"/>
          <w:sz w:val="24"/>
          <w:szCs w:val="24"/>
        </w:rPr>
        <w:t xml:space="preserve"> 1 шт.</w:t>
      </w:r>
    </w:p>
    <w:p w:rsidR="00274352" w:rsidRPr="00424BA7" w:rsidRDefault="00424BA7" w:rsidP="00424BA7">
      <w:pPr>
        <w:pStyle w:val="a6"/>
        <w:numPr>
          <w:ilvl w:val="0"/>
          <w:numId w:val="12"/>
        </w:numPr>
        <w:spacing w:after="0"/>
        <w:ind w:left="567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74352" w:rsidRPr="00424BA7">
        <w:rPr>
          <w:rFonts w:cs="Arial"/>
          <w:sz w:val="24"/>
          <w:szCs w:val="24"/>
        </w:rPr>
        <w:t>Сетевой кабель</w:t>
      </w:r>
      <w:r w:rsidR="000F3232" w:rsidRPr="00424BA7">
        <w:rPr>
          <w:rFonts w:cs="Arial"/>
          <w:sz w:val="24"/>
          <w:szCs w:val="24"/>
        </w:rPr>
        <w:t xml:space="preserve"> </w:t>
      </w:r>
      <w:r w:rsidR="00274352" w:rsidRPr="00424BA7">
        <w:rPr>
          <w:rFonts w:cs="Arial"/>
          <w:sz w:val="24"/>
          <w:szCs w:val="24"/>
        </w:rPr>
        <w:t>………………………………………………………</w:t>
      </w:r>
      <w:r w:rsidR="000F3232" w:rsidRPr="00424BA7">
        <w:rPr>
          <w:rFonts w:cs="Arial"/>
          <w:sz w:val="24"/>
          <w:szCs w:val="24"/>
        </w:rPr>
        <w:t>…………</w:t>
      </w:r>
      <w:r w:rsidR="00EA5626" w:rsidRPr="00424BA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.</w:t>
      </w:r>
      <w:r w:rsidR="00CC1A53" w:rsidRPr="00424BA7">
        <w:rPr>
          <w:rFonts w:cs="Arial"/>
          <w:sz w:val="24"/>
          <w:szCs w:val="24"/>
        </w:rPr>
        <w:t>..</w:t>
      </w:r>
      <w:r w:rsidR="00274352" w:rsidRPr="00424BA7">
        <w:rPr>
          <w:rFonts w:cs="Arial"/>
          <w:sz w:val="24"/>
          <w:szCs w:val="24"/>
        </w:rPr>
        <w:t>1 шт.</w:t>
      </w:r>
    </w:p>
    <w:p w:rsidR="00424BA7" w:rsidRPr="00424BA7" w:rsidRDefault="00424BA7" w:rsidP="00424BA7">
      <w:pPr>
        <w:pStyle w:val="a6"/>
        <w:numPr>
          <w:ilvl w:val="0"/>
          <w:numId w:val="12"/>
        </w:numPr>
        <w:spacing w:after="0"/>
        <w:ind w:left="567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74352" w:rsidRPr="00424BA7">
        <w:rPr>
          <w:rFonts w:cs="Arial"/>
          <w:sz w:val="24"/>
          <w:szCs w:val="24"/>
        </w:rPr>
        <w:t>Сопрово</w:t>
      </w:r>
      <w:r w:rsidR="000F3232" w:rsidRPr="00424BA7">
        <w:rPr>
          <w:rFonts w:cs="Arial"/>
          <w:sz w:val="24"/>
          <w:szCs w:val="24"/>
        </w:rPr>
        <w:t>дительные документы, ключи ….</w:t>
      </w:r>
      <w:r w:rsidR="00274352" w:rsidRPr="00424BA7">
        <w:rPr>
          <w:rFonts w:cs="Arial"/>
          <w:sz w:val="24"/>
          <w:szCs w:val="24"/>
        </w:rPr>
        <w:t>………………</w:t>
      </w:r>
      <w:r w:rsidR="00EA5626" w:rsidRPr="00424BA7">
        <w:rPr>
          <w:rFonts w:cs="Arial"/>
          <w:sz w:val="24"/>
          <w:szCs w:val="24"/>
        </w:rPr>
        <w:t>………….</w:t>
      </w:r>
      <w:r w:rsidR="000F3232" w:rsidRPr="00424BA7">
        <w:rPr>
          <w:rFonts w:cs="Arial"/>
          <w:sz w:val="24"/>
          <w:szCs w:val="24"/>
        </w:rPr>
        <w:t>………</w:t>
      </w:r>
      <w:r w:rsidR="00BD5C4E" w:rsidRPr="00424BA7">
        <w:rPr>
          <w:rFonts w:cs="Arial"/>
          <w:sz w:val="24"/>
          <w:szCs w:val="24"/>
        </w:rPr>
        <w:t>…</w:t>
      </w:r>
      <w:r w:rsidR="00274352" w:rsidRPr="00424BA7">
        <w:rPr>
          <w:rFonts w:cs="Arial"/>
          <w:sz w:val="24"/>
          <w:szCs w:val="24"/>
        </w:rPr>
        <w:t>..1 шт.</w:t>
      </w:r>
    </w:p>
    <w:p w:rsidR="00424BA7" w:rsidRPr="00424BA7" w:rsidRDefault="00424BA7" w:rsidP="00424BA7">
      <w:pPr>
        <w:pStyle w:val="a6"/>
        <w:numPr>
          <w:ilvl w:val="0"/>
          <w:numId w:val="12"/>
        </w:numPr>
        <w:spacing w:after="0"/>
        <w:ind w:left="567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Мячи</w:t>
      </w:r>
      <w:r w:rsidRPr="00424B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…………………………………….</w:t>
      </w:r>
      <w:r w:rsidRPr="00424BA7">
        <w:rPr>
          <w:rFonts w:cs="Arial"/>
          <w:sz w:val="24"/>
          <w:szCs w:val="24"/>
        </w:rPr>
        <w:t>….………………………….…………..1</w:t>
      </w:r>
      <w:r w:rsidR="00502C04">
        <w:rPr>
          <w:rFonts w:cs="Arial"/>
          <w:sz w:val="24"/>
          <w:szCs w:val="24"/>
        </w:rPr>
        <w:t>0</w:t>
      </w:r>
      <w:r w:rsidRPr="00424BA7">
        <w:rPr>
          <w:rFonts w:cs="Arial"/>
          <w:sz w:val="24"/>
          <w:szCs w:val="24"/>
        </w:rPr>
        <w:t xml:space="preserve"> шт.</w:t>
      </w:r>
    </w:p>
    <w:p w:rsidR="00274352" w:rsidRDefault="00274352" w:rsidP="00EA5626">
      <w:pPr>
        <w:spacing w:after="0"/>
        <w:ind w:firstLine="567"/>
        <w:jc w:val="both"/>
        <w:rPr>
          <w:rFonts w:cs="Arial"/>
          <w:sz w:val="16"/>
          <w:szCs w:val="16"/>
        </w:rPr>
      </w:pPr>
    </w:p>
    <w:p w:rsidR="00424BA7" w:rsidRDefault="00424BA7" w:rsidP="00EA5626">
      <w:pPr>
        <w:spacing w:after="0"/>
        <w:ind w:firstLine="567"/>
        <w:jc w:val="both"/>
        <w:rPr>
          <w:rFonts w:cs="Arial"/>
          <w:sz w:val="16"/>
          <w:szCs w:val="16"/>
        </w:rPr>
      </w:pPr>
    </w:p>
    <w:p w:rsidR="00424BA7" w:rsidRPr="00274352" w:rsidRDefault="00424BA7" w:rsidP="00EA5626">
      <w:pPr>
        <w:spacing w:after="0"/>
        <w:ind w:firstLine="567"/>
        <w:jc w:val="both"/>
        <w:rPr>
          <w:rFonts w:cs="Arial"/>
          <w:sz w:val="16"/>
          <w:szCs w:val="16"/>
        </w:rPr>
      </w:pPr>
    </w:p>
    <w:p w:rsidR="00274352" w:rsidRPr="00C822BC" w:rsidRDefault="00274352" w:rsidP="002230AF">
      <w:pPr>
        <w:pStyle w:val="a6"/>
        <w:numPr>
          <w:ilvl w:val="0"/>
          <w:numId w:val="10"/>
        </w:numPr>
        <w:spacing w:after="0"/>
        <w:jc w:val="both"/>
        <w:rPr>
          <w:rFonts w:cs="Arial"/>
          <w:b/>
          <w:sz w:val="32"/>
          <w:szCs w:val="32"/>
        </w:rPr>
      </w:pPr>
      <w:r w:rsidRPr="00C822BC">
        <w:rPr>
          <w:rFonts w:cs="Arial"/>
          <w:b/>
          <w:sz w:val="32"/>
          <w:szCs w:val="32"/>
        </w:rPr>
        <w:t>Сроки службы, хранения и гарантии изготовителя</w:t>
      </w:r>
    </w:p>
    <w:p w:rsidR="00274352" w:rsidRPr="00274352" w:rsidRDefault="00274352" w:rsidP="00EA5626">
      <w:pPr>
        <w:pStyle w:val="a6"/>
        <w:spacing w:after="0"/>
        <w:ind w:left="644"/>
        <w:jc w:val="both"/>
        <w:rPr>
          <w:rFonts w:cs="Arial"/>
          <w:b/>
          <w:sz w:val="16"/>
          <w:szCs w:val="16"/>
        </w:rPr>
      </w:pPr>
    </w:p>
    <w:p w:rsidR="004B29C9" w:rsidRPr="004B29C9" w:rsidRDefault="00274352" w:rsidP="004B29C9">
      <w:pPr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Гарантийный срок хранения предшествует гарантийному сроку эксплуатации. По истечении гарантийного срока хранения он продлевается за счет уменьшения гарантийного срока эксплуатации. Ввод изделия в эксплуатацию считается день реализации автомата. При хранении автомата после реализации на него распространяется гарантийный срок эксплуатации.</w:t>
      </w:r>
      <w:r w:rsidR="004B29C9" w:rsidRPr="004B29C9">
        <w:rPr>
          <w:rFonts w:ascii="Times New Roman" w:eastAsia="Times New Roman" w:hAnsi="Times New Roman" w:cs="Arial"/>
          <w:sz w:val="24"/>
          <w:szCs w:val="24"/>
        </w:rPr>
        <w:t xml:space="preserve"> . </w:t>
      </w:r>
      <w:r w:rsidR="004B29C9" w:rsidRPr="004B29C9">
        <w:rPr>
          <w:rFonts w:ascii="Times New Roman" w:eastAsia="Times New Roman" w:hAnsi="Times New Roman" w:cs="Arial"/>
          <w:sz w:val="24"/>
          <w:szCs w:val="16"/>
        </w:rPr>
        <w:t>Гарантийный срок эксплуатации 6 месяцев.</w:t>
      </w:r>
    </w:p>
    <w:p w:rsidR="004B29C9" w:rsidRPr="004B29C9" w:rsidRDefault="004B29C9" w:rsidP="004B29C9">
      <w:pPr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B29C9">
        <w:rPr>
          <w:rFonts w:ascii="Times New Roman" w:eastAsia="Times New Roman" w:hAnsi="Times New Roman" w:cs="Arial"/>
          <w:sz w:val="24"/>
          <w:szCs w:val="24"/>
        </w:rPr>
        <w:t>Гарантийный срок хранения 12 месяцев при условии хранения в части воздействия климатических факторов – по ГОСТ 15150, группа 1(Л), климатическое исполнение УХЛ 4. В в интервале температур от +5 до + 38 оС и  влажности 80%. И при отсутствии воздействия прямых солнечных лучей</w:t>
      </w:r>
    </w:p>
    <w:p w:rsidR="00274352" w:rsidRPr="00C822BC" w:rsidRDefault="00EA5626" w:rsidP="004B29C9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Срок </w:t>
      </w:r>
      <w:r w:rsidR="00274352" w:rsidRPr="00C822BC">
        <w:rPr>
          <w:rFonts w:cs="Arial"/>
          <w:sz w:val="24"/>
          <w:szCs w:val="24"/>
        </w:rPr>
        <w:t>службы автомата– 5 лет.</w:t>
      </w:r>
    </w:p>
    <w:p w:rsidR="00EA5626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Данные гарантии не распространяются на комплектующие изделия поврежденные, </w:t>
      </w:r>
      <w:r w:rsidR="00462AF9" w:rsidRPr="00C822BC">
        <w:rPr>
          <w:rFonts w:cs="Arial"/>
          <w:sz w:val="24"/>
          <w:szCs w:val="24"/>
        </w:rPr>
        <w:t>вследствие</w:t>
      </w:r>
      <w:r w:rsidRPr="00C822BC">
        <w:rPr>
          <w:rFonts w:cs="Arial"/>
          <w:sz w:val="24"/>
          <w:szCs w:val="24"/>
        </w:rPr>
        <w:t xml:space="preserve"> эксплуатации.</w:t>
      </w:r>
    </w:p>
    <w:p w:rsidR="00EF03FC" w:rsidRPr="00C822BC" w:rsidRDefault="00EF03FC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</w:p>
    <w:p w:rsidR="00EA5626" w:rsidRDefault="00EA5626" w:rsidP="00EA5626">
      <w:pPr>
        <w:spacing w:after="0"/>
        <w:ind w:firstLine="567"/>
        <w:jc w:val="both"/>
        <w:rPr>
          <w:rFonts w:cs="Arial"/>
          <w:sz w:val="16"/>
          <w:szCs w:val="16"/>
        </w:rPr>
      </w:pPr>
    </w:p>
    <w:p w:rsidR="00C938D7" w:rsidRDefault="00C938D7" w:rsidP="00EA5626">
      <w:pPr>
        <w:spacing w:after="0"/>
        <w:ind w:firstLine="567"/>
        <w:jc w:val="both"/>
        <w:rPr>
          <w:rFonts w:cs="Arial"/>
          <w:sz w:val="16"/>
          <w:szCs w:val="16"/>
        </w:rPr>
      </w:pPr>
    </w:p>
    <w:p w:rsidR="00EA5626" w:rsidRPr="00CC1A53" w:rsidRDefault="00EA5626" w:rsidP="00CC1A53">
      <w:pPr>
        <w:pStyle w:val="a6"/>
        <w:numPr>
          <w:ilvl w:val="0"/>
          <w:numId w:val="10"/>
        </w:numPr>
        <w:spacing w:after="0"/>
        <w:jc w:val="both"/>
        <w:rPr>
          <w:rFonts w:cs="Arial"/>
          <w:b/>
          <w:sz w:val="32"/>
          <w:szCs w:val="32"/>
        </w:rPr>
      </w:pPr>
      <w:r w:rsidRPr="00CC1A53">
        <w:rPr>
          <w:rFonts w:cs="Arial"/>
          <w:b/>
          <w:sz w:val="32"/>
          <w:szCs w:val="32"/>
        </w:rPr>
        <w:t>Руководство по эксплуатации</w:t>
      </w:r>
      <w:r w:rsidRPr="00CC1A53">
        <w:rPr>
          <w:rFonts w:cs="Arial"/>
          <w:b/>
          <w:sz w:val="32"/>
          <w:szCs w:val="32"/>
        </w:rPr>
        <w:tab/>
      </w:r>
    </w:p>
    <w:p w:rsidR="00CC1A53" w:rsidRPr="00CC1A53" w:rsidRDefault="00CC1A53" w:rsidP="00CC1A53">
      <w:pPr>
        <w:pStyle w:val="a6"/>
        <w:spacing w:after="0"/>
        <w:ind w:left="360"/>
        <w:jc w:val="both"/>
        <w:rPr>
          <w:rFonts w:cs="Arial"/>
          <w:b/>
          <w:sz w:val="32"/>
          <w:szCs w:val="32"/>
        </w:rPr>
      </w:pPr>
    </w:p>
    <w:p w:rsidR="00EA5626" w:rsidRPr="00C822BC" w:rsidRDefault="00EA5626" w:rsidP="00EA5626">
      <w:pPr>
        <w:numPr>
          <w:ilvl w:val="0"/>
          <w:numId w:val="4"/>
        </w:numPr>
        <w:spacing w:after="0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>Подготовка автомата к использованию</w:t>
      </w:r>
    </w:p>
    <w:p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Используя регулируемые ножки установить оборудование в помещении, где она будет эксплуатироваться. </w:t>
      </w:r>
    </w:p>
    <w:p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Провести внешний осмотр установки. Особое внимание уделить состоянию блока электропитания, разъемов, целостности.</w:t>
      </w:r>
    </w:p>
    <w:p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Присоединить кабель электропитания к сети электроснабжения помещения. </w:t>
      </w:r>
    </w:p>
    <w:p w:rsidR="00EA5626" w:rsidRPr="00C822BC" w:rsidRDefault="00CC1A53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Для подключен</w:t>
      </w:r>
      <w:r w:rsidR="00EA5626" w:rsidRPr="00C822BC">
        <w:rPr>
          <w:rFonts w:cs="Arial"/>
          <w:sz w:val="24"/>
          <w:szCs w:val="24"/>
        </w:rPr>
        <w:t>ия авто</w:t>
      </w:r>
      <w:r>
        <w:rPr>
          <w:rFonts w:cs="Arial"/>
          <w:sz w:val="24"/>
          <w:szCs w:val="24"/>
        </w:rPr>
        <w:t>мата использовать заземленные ро</w:t>
      </w:r>
      <w:r w:rsidR="00EA5626" w:rsidRPr="00C822BC">
        <w:rPr>
          <w:rFonts w:cs="Arial"/>
          <w:sz w:val="24"/>
          <w:szCs w:val="24"/>
        </w:rPr>
        <w:t>зетки.</w:t>
      </w:r>
    </w:p>
    <w:p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Аппарат может находиться в режиме настройки или в рабочем режиме.</w:t>
      </w:r>
    </w:p>
    <w:p w:rsidR="00EA5626" w:rsidRPr="00C822BC" w:rsidRDefault="00EA5626" w:rsidP="00EA5626">
      <w:pPr>
        <w:spacing w:after="0"/>
        <w:ind w:firstLine="567"/>
        <w:jc w:val="both"/>
        <w:rPr>
          <w:rFonts w:cs="Arial"/>
          <w:b/>
          <w:sz w:val="24"/>
          <w:szCs w:val="24"/>
          <w:u w:val="single"/>
        </w:rPr>
      </w:pPr>
      <w:r w:rsidRPr="00C822BC">
        <w:rPr>
          <w:rFonts w:cs="Arial"/>
          <w:b/>
          <w:sz w:val="24"/>
          <w:szCs w:val="24"/>
          <w:u w:val="single"/>
        </w:rPr>
        <w:lastRenderedPageBreak/>
        <w:t>Внимание! Эксплуатация изделия должна осуществляться толь</w:t>
      </w:r>
      <w:r w:rsidR="00CC1A53">
        <w:rPr>
          <w:rFonts w:cs="Arial"/>
          <w:b/>
          <w:sz w:val="24"/>
          <w:szCs w:val="24"/>
          <w:u w:val="single"/>
        </w:rPr>
        <w:t xml:space="preserve">ко в помещениях при температуре </w:t>
      </w:r>
      <w:r w:rsidRPr="00C822BC">
        <w:rPr>
          <w:rFonts w:cs="Arial"/>
          <w:b/>
          <w:sz w:val="24"/>
          <w:szCs w:val="24"/>
          <w:u w:val="single"/>
        </w:rPr>
        <w:t>окружающего воздуха от +5оС до +38оС при относительной влажности 80%.</w:t>
      </w:r>
    </w:p>
    <w:p w:rsidR="00EA5626" w:rsidRPr="00C822BC" w:rsidRDefault="00EA5626" w:rsidP="00EA5626">
      <w:pPr>
        <w:spacing w:after="0"/>
        <w:ind w:firstLine="567"/>
        <w:jc w:val="both"/>
        <w:rPr>
          <w:rFonts w:cs="Arial"/>
          <w:b/>
          <w:sz w:val="24"/>
          <w:szCs w:val="24"/>
          <w:u w:val="single"/>
        </w:rPr>
      </w:pPr>
      <w:r w:rsidRPr="00C822BC">
        <w:rPr>
          <w:rFonts w:cs="Arial"/>
          <w:b/>
          <w:sz w:val="24"/>
          <w:szCs w:val="24"/>
          <w:u w:val="single"/>
        </w:rPr>
        <w:t>Во время работы изделия запрещается прикасаться к кабелю питания.</w:t>
      </w:r>
    </w:p>
    <w:p w:rsidR="00EA5626" w:rsidRPr="00C822BC" w:rsidRDefault="00EA5626" w:rsidP="00CC1A53">
      <w:pPr>
        <w:spacing w:after="0"/>
        <w:jc w:val="both"/>
        <w:rPr>
          <w:rFonts w:cs="Arial"/>
          <w:b/>
          <w:sz w:val="24"/>
          <w:szCs w:val="24"/>
          <w:u w:val="single"/>
        </w:rPr>
      </w:pPr>
    </w:p>
    <w:p w:rsidR="00BD5C4E" w:rsidRPr="00EA5626" w:rsidRDefault="001A2D75" w:rsidP="00BD5C4E">
      <w:pPr>
        <w:spacing w:after="0"/>
        <w:ind w:left="142"/>
        <w:jc w:val="both"/>
        <w:rPr>
          <w:rFonts w:cs="Arial"/>
          <w:b/>
          <w:sz w:val="16"/>
          <w:szCs w:val="16"/>
        </w:rPr>
      </w:pPr>
      <w:r w:rsidRPr="001A2D75">
        <w:rPr>
          <w:rFonts w:cs="Arial"/>
          <w:b/>
          <w:sz w:val="24"/>
          <w:szCs w:val="24"/>
        </w:rPr>
        <w:t>Игровые настройки:</w:t>
      </w:r>
    </w:p>
    <w:p w:rsidR="000F3232" w:rsidRDefault="00C938D7" w:rsidP="00C938D7">
      <w:pPr>
        <w:spacing w:after="0"/>
        <w:jc w:val="both"/>
        <w:rPr>
          <w:rFonts w:cs="Arial"/>
          <w:sz w:val="24"/>
          <w:szCs w:val="24"/>
        </w:rPr>
      </w:pPr>
      <w:r w:rsidRPr="001A2D75">
        <w:rPr>
          <w:rFonts w:cs="Arial"/>
          <w:sz w:val="24"/>
          <w:szCs w:val="24"/>
        </w:rPr>
        <w:t>Войдите в меню настроек</w:t>
      </w:r>
      <w:r w:rsidR="00601222">
        <w:rPr>
          <w:rFonts w:cs="Arial"/>
          <w:sz w:val="24"/>
          <w:szCs w:val="24"/>
        </w:rPr>
        <w:t>,</w:t>
      </w:r>
      <w:r w:rsidRPr="001A2D75">
        <w:rPr>
          <w:rFonts w:cs="Arial"/>
          <w:sz w:val="24"/>
          <w:szCs w:val="24"/>
        </w:rPr>
        <w:t xml:space="preserve"> нажав среднюю кнопку на плате</w:t>
      </w:r>
      <w:r w:rsidR="00B6039E">
        <w:rPr>
          <w:rFonts w:cs="Arial"/>
          <w:sz w:val="24"/>
          <w:szCs w:val="24"/>
        </w:rPr>
        <w:t xml:space="preserve">. </w:t>
      </w:r>
    </w:p>
    <w:p w:rsidR="009C65D3" w:rsidRDefault="00D57583" w:rsidP="00C938D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195580</wp:posOffset>
            </wp:positionV>
            <wp:extent cx="3683000" cy="3213100"/>
            <wp:effectExtent l="19050" t="0" r="0" b="0"/>
            <wp:wrapThrough wrapText="bothSides">
              <wp:wrapPolygon edited="0">
                <wp:start x="-112" y="0"/>
                <wp:lineTo x="-112" y="21130"/>
                <wp:lineTo x="21563" y="21130"/>
                <wp:lineTo x="21563" y="0"/>
                <wp:lineTo x="-112" y="0"/>
              </wp:wrapPolygon>
            </wp:wrapThrough>
            <wp:docPr id="14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-2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7D87">
        <w:rPr>
          <w:rFonts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84.2pt;margin-top:171.85pt;width:49.5pt;height:21.75pt;z-index:251686912;mso-position-horizontal-relative:text;mso-position-vertical-relative:text;mso-width-relative:margin;mso-height-relative:margin">
            <v:textbox>
              <w:txbxContent>
                <w:p w:rsidR="000E2F9D" w:rsidRDefault="000E2F9D">
                  <w:r>
                    <w:t>(Язык)</w:t>
                  </w:r>
                </w:p>
              </w:txbxContent>
            </v:textbox>
          </v:shape>
        </w:pict>
      </w:r>
      <w:r w:rsidR="00787D87">
        <w:rPr>
          <w:rFonts w:cs="Arial"/>
          <w:noProof/>
          <w:sz w:val="24"/>
          <w:szCs w:val="24"/>
        </w:rPr>
        <w:pict>
          <v:shape id="_x0000_s1041" type="#_x0000_t202" style="position:absolute;left:0;text-align:left;margin-left:184.2pt;margin-top:207pt;width:49.5pt;height:17.15pt;z-index:251688960;mso-position-horizontal-relative:text;mso-position-vertical-relative:text;mso-width-relative:margin;mso-height-relative:margin">
            <v:textbox>
              <w:txbxContent>
                <w:p w:rsidR="000E2F9D" w:rsidRDefault="000E2F9D">
                  <w:proofErr w:type="spellStart"/>
                  <w:r>
                    <w:t>Выходд</w:t>
                  </w:r>
                  <w:proofErr w:type="spellEnd"/>
                </w:p>
              </w:txbxContent>
            </v:textbox>
          </v:shape>
        </w:pict>
      </w:r>
      <w:r w:rsidR="00787D87">
        <w:rPr>
          <w:rFonts w:cs="Arial"/>
          <w:noProof/>
          <w:sz w:val="24"/>
          <w:szCs w:val="24"/>
        </w:rPr>
        <w:pict>
          <v:shape id="_x0000_s1042" type="#_x0000_t202" style="position:absolute;left:0;text-align:left;margin-left:143.45pt;margin-top:72.75pt;width:150.25pt;height:20.95pt;z-index:251691008;mso-position-horizontal-relative:text;mso-position-vertical-relative:text;mso-width-relative:margin;mso-height-relative:margin">
            <v:textbox>
              <w:txbxContent>
                <w:p w:rsidR="000E2F9D" w:rsidRDefault="000E2F9D">
                  <w:r>
                    <w:t>(Настраиваемые параметры)</w:t>
                  </w:r>
                </w:p>
              </w:txbxContent>
            </v:textbox>
          </v:shape>
        </w:pict>
      </w:r>
      <w:r w:rsidR="00787D87">
        <w:rPr>
          <w:rFonts w:cs="Arial"/>
          <w:noProof/>
          <w:sz w:val="24"/>
          <w:szCs w:val="24"/>
        </w:rPr>
        <w:pict>
          <v:shape id="_x0000_s1038" type="#_x0000_t202" style="position:absolute;left:0;text-align:left;margin-left:169.9pt;margin-top:104.35pt;width:79.55pt;height:21.65pt;z-index:251682816;mso-position-horizontal-relative:text;mso-position-vertical-relative:text;mso-width-relative:margin;mso-height-relative:margin">
            <v:textbox>
              <w:txbxContent>
                <w:p w:rsidR="000E2F9D" w:rsidRDefault="000E2F9D">
                  <w:r>
                    <w:t>(Счетчики)</w:t>
                  </w:r>
                </w:p>
                <w:p w:rsidR="000E2F9D" w:rsidRDefault="000E2F9D">
                  <w:r>
                    <w:t>)</w:t>
                  </w:r>
                  <w:proofErr w:type="spellStart"/>
                  <w:r>
                    <w:t>_и</w:t>
                  </w:r>
                  <w:proofErr w:type="spellEnd"/>
                </w:p>
              </w:txbxContent>
            </v:textbox>
          </v:shape>
        </w:pict>
      </w:r>
      <w:r w:rsidR="00787D87">
        <w:rPr>
          <w:rFonts w:cs="Arial"/>
          <w:noProof/>
          <w:sz w:val="24"/>
          <w:szCs w:val="24"/>
        </w:rPr>
        <w:pict>
          <v:shape id="_x0000_s1039" type="#_x0000_t202" style="position:absolute;left:0;text-align:left;margin-left:143.45pt;margin-top:139.5pt;width:140.85pt;height:19.45pt;z-index:251684864;mso-position-horizontal-relative:text;mso-position-vertical-relative:text;mso-width-relative:margin;mso-height-relative:margin">
            <v:textbox>
              <w:txbxContent>
                <w:p w:rsidR="000E2F9D" w:rsidRDefault="000E2F9D">
                  <w:r>
                    <w:t>(Аппаратное обеспечение)</w:t>
                  </w:r>
                </w:p>
              </w:txbxContent>
            </v:textbox>
          </v:shape>
        </w:pict>
      </w:r>
      <w:r w:rsidR="00787D87">
        <w:rPr>
          <w:rFonts w:cs="Arial"/>
          <w:noProof/>
          <w:sz w:val="24"/>
          <w:szCs w:val="24"/>
          <w:lang w:eastAsia="ru-RU"/>
        </w:rPr>
        <w:pict>
          <v:shape id="_x0000_s1065" type="#_x0000_t202" style="position:absolute;left:0;text-align:left;margin-left:121.55pt;margin-top:13.4pt;width:159.5pt;height:21pt;z-index:251727872;mso-position-horizontal-relative:text;mso-position-vertical-relative:text;mso-width-relative:margin;mso-height-relative:margin" filled="f" stroked="f">
            <v:textbox style="mso-next-textbox:#_x0000_s1065">
              <w:txbxContent>
                <w:p w:rsidR="000E2F9D" w:rsidRPr="009C65D3" w:rsidRDefault="000E2F9D" w:rsidP="00D04F81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Счетчики</w:t>
                  </w:r>
                </w:p>
              </w:txbxContent>
            </v:textbox>
          </v:shape>
        </w:pict>
      </w:r>
    </w:p>
    <w:p w:rsidR="009C65D3" w:rsidRDefault="00787D87" w:rsidP="00C938D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rect id="_x0000_s1070" style="position:absolute;left:0;text-align:left;margin-left:2.6pt;margin-top:1.25pt;width:108.95pt;height:244.65pt;z-index:251732992" fillcolor="black [3213]" strokecolor="black [3213]" strokeweight="3pt">
            <v:shadow type="perspective" color="#7f7f7f [1601]" opacity=".5" offset="1pt" offset2="-1pt"/>
          </v:rect>
        </w:pict>
      </w:r>
      <w:r>
        <w:rPr>
          <w:rFonts w:cs="Arial"/>
          <w:noProof/>
          <w:sz w:val="24"/>
          <w:szCs w:val="24"/>
          <w:lang w:eastAsia="ru-RU"/>
        </w:rPr>
        <w:pict>
          <v:rect id="_x0000_s1071" style="position:absolute;left:0;text-align:left;margin-left:355.1pt;margin-top:.75pt;width:123.4pt;height:244.65pt;z-index:251734016" fillcolor="black [3213]" strokecolor="black [3213]" strokeweight="3pt">
            <v:shadow type="perspective" color="#7f7f7f [1601]" opacity=".5" offset="1pt" offset2="-1pt"/>
          </v:rect>
        </w:pict>
      </w:r>
      <w:r w:rsidRPr="00787D87">
        <w:rPr>
          <w:rFonts w:cs="Arial"/>
          <w:b/>
          <w:noProof/>
          <w:sz w:val="24"/>
          <w:szCs w:val="24"/>
          <w:lang w:eastAsia="ru-RU"/>
        </w:rPr>
        <w:pict>
          <v:shape id="_x0000_s1117" type="#_x0000_t202" style="position:absolute;left:0;text-align:left;margin-left:326.55pt;margin-top:5.15pt;width:151.95pt;height:21pt;z-index:251779072;mso-width-relative:margin;mso-height-relative:margin" filled="f" stroked="f">
            <v:textbox style="mso-next-textbox:#_x0000_s1117">
              <w:txbxContent>
                <w:p w:rsidR="00791C85" w:rsidRPr="00791C85" w:rsidRDefault="00791C85" w:rsidP="00791C85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Настройка параметров</w:t>
                  </w:r>
                </w:p>
              </w:txbxContent>
            </v:textbox>
          </v:shape>
        </w:pict>
      </w:r>
    </w:p>
    <w:p w:rsidR="009C65D3" w:rsidRDefault="009C65D3" w:rsidP="00C938D7">
      <w:pPr>
        <w:spacing w:after="0"/>
        <w:jc w:val="both"/>
        <w:rPr>
          <w:rFonts w:cs="Arial"/>
          <w:sz w:val="24"/>
          <w:szCs w:val="24"/>
        </w:rPr>
      </w:pPr>
    </w:p>
    <w:p w:rsidR="009C65D3" w:rsidRDefault="009C65D3" w:rsidP="00C938D7">
      <w:pPr>
        <w:spacing w:after="0"/>
        <w:jc w:val="both"/>
        <w:rPr>
          <w:rFonts w:cs="Arial"/>
          <w:sz w:val="24"/>
          <w:szCs w:val="24"/>
        </w:rPr>
      </w:pPr>
    </w:p>
    <w:p w:rsidR="009C65D3" w:rsidRDefault="00787D87" w:rsidP="00C938D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79" type="#_x0000_t202" style="position:absolute;left:0;text-align:left;margin-left:326.55pt;margin-top:4.75pt;width:151.95pt;height:21pt;z-index:251741184;mso-width-relative:margin;mso-height-relative:margin" filled="f" stroked="f">
            <v:textbox style="mso-next-textbox:#_x0000_s1079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Игр за жетон</w:t>
                  </w:r>
                </w:p>
              </w:txbxContent>
            </v:textbox>
          </v:shape>
        </w:pict>
      </w:r>
      <w:r w:rsidRPr="00787D87">
        <w:rPr>
          <w:rFonts w:cs="Arial"/>
          <w:b/>
          <w:noProof/>
          <w:sz w:val="24"/>
          <w:szCs w:val="24"/>
          <w:lang w:eastAsia="ru-RU"/>
        </w:rPr>
        <w:pict>
          <v:shape id="_x0000_s1073" type="#_x0000_t202" style="position:absolute;left:0;text-align:left;margin-left:2.6pt;margin-top:4.75pt;width:151.95pt;height:21pt;z-index:251735040;mso-width-relative:margin;mso-height-relative:margin" filled="f" stroked="f">
            <v:textbox style="mso-next-textbox:#_x0000_s1073">
              <w:txbxContent>
                <w:p w:rsidR="000E2F9D" w:rsidRPr="009C65D3" w:rsidRDefault="000E2F9D" w:rsidP="00BF5B8D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Стоимость жетона</w:t>
                  </w:r>
                </w:p>
              </w:txbxContent>
            </v:textbox>
          </v:shape>
        </w:pict>
      </w:r>
    </w:p>
    <w:p w:rsidR="00486F34" w:rsidRPr="001A2D75" w:rsidRDefault="00787D87" w:rsidP="00486F34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ru-RU"/>
        </w:rPr>
        <w:pict>
          <v:shape id="_x0000_s1074" type="#_x0000_t202" style="position:absolute;left:0;text-align:left;margin-left:2.6pt;margin-top:14.2pt;width:151.95pt;height:21pt;z-index:251736064;mso-width-relative:margin;mso-height-relative:margin" filled="f" stroked="f">
            <v:textbox style="mso-next-textbox:#_x0000_s1074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Бонусные балы</w:t>
                  </w:r>
                </w:p>
              </w:txbxContent>
            </v:textbox>
          </v:shape>
        </w:pict>
      </w:r>
      <w:r>
        <w:rPr>
          <w:rFonts w:cs="Arial"/>
          <w:noProof/>
          <w:sz w:val="24"/>
          <w:szCs w:val="24"/>
          <w:lang w:eastAsia="ru-RU"/>
        </w:rPr>
        <w:pict>
          <v:line id="Прямая соединительная линия 25" o:spid="_x0000_s1026" style="position:absolute;left:0;text-align:left;z-index:251676672;visibility:visible" from="126.25pt,49.6pt" to="216.0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" strokecolor="#4579b8 [3044]"/>
        </w:pict>
      </w:r>
    </w:p>
    <w:p w:rsidR="001A2D75" w:rsidRDefault="00787D87" w:rsidP="00C938D7">
      <w:pPr>
        <w:spacing w:after="0"/>
        <w:jc w:val="both"/>
        <w:rPr>
          <w:rFonts w:cs="Arial"/>
          <w:b/>
          <w:sz w:val="24"/>
          <w:szCs w:val="24"/>
        </w:rPr>
      </w:pPr>
      <w:r w:rsidRPr="00787D87">
        <w:rPr>
          <w:rFonts w:cs="Arial"/>
          <w:noProof/>
          <w:sz w:val="24"/>
          <w:szCs w:val="24"/>
          <w:lang w:eastAsia="ru-RU"/>
        </w:rPr>
        <w:pict>
          <v:shape id="_x0000_s1080" type="#_x0000_t202" style="position:absolute;left:0;text-align:left;margin-left:332.55pt;margin-top:2.7pt;width:140.2pt;height:21pt;z-index:251742208;mso-width-relative:margin;mso-height-relative:margin" filled="f" stroked="f">
            <v:textbox style="mso-next-textbox:#_x0000_s1080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Количество призов</w:t>
                  </w:r>
                </w:p>
              </w:txbxContent>
            </v:textbox>
          </v:shape>
        </w:pict>
      </w:r>
    </w:p>
    <w:p w:rsidR="00BF5B8D" w:rsidRDefault="00787D87" w:rsidP="00C938D7">
      <w:pPr>
        <w:spacing w:after="0"/>
        <w:jc w:val="both"/>
        <w:rPr>
          <w:rFonts w:cs="Arial"/>
          <w:b/>
          <w:sz w:val="24"/>
          <w:szCs w:val="24"/>
        </w:rPr>
      </w:pPr>
      <w:r w:rsidRPr="00787D87">
        <w:rPr>
          <w:rFonts w:cs="Arial"/>
          <w:noProof/>
          <w:sz w:val="24"/>
          <w:szCs w:val="24"/>
          <w:lang w:eastAsia="ru-RU"/>
        </w:rPr>
        <w:pict>
          <v:shape id="_x0000_s1081" type="#_x0000_t202" style="position:absolute;left:0;text-align:left;margin-left:326.55pt;margin-top:14.4pt;width:151.95pt;height:21pt;z-index:251743232;mso-width-relative:margin;mso-height-relative:margin" filled="f" stroked="f">
            <v:textbox style="mso-next-textbox:#_x0000_s1081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Громкость</w:t>
                  </w:r>
                </w:p>
              </w:txbxContent>
            </v:textbox>
          </v:shape>
        </w:pict>
      </w:r>
    </w:p>
    <w:p w:rsidR="00BF5B8D" w:rsidRDefault="00787D87" w:rsidP="00C938D7">
      <w:pPr>
        <w:spacing w:after="0"/>
        <w:jc w:val="both"/>
        <w:rPr>
          <w:rFonts w:cs="Arial"/>
          <w:b/>
          <w:sz w:val="24"/>
          <w:szCs w:val="24"/>
        </w:rPr>
      </w:pPr>
      <w:r w:rsidRPr="00787D87">
        <w:rPr>
          <w:rFonts w:cs="Arial"/>
          <w:noProof/>
          <w:sz w:val="24"/>
          <w:szCs w:val="24"/>
          <w:lang w:eastAsia="ru-RU"/>
        </w:rPr>
        <w:pict>
          <v:shape id="_x0000_s1075" type="#_x0000_t202" style="position:absolute;left:0;text-align:left;margin-left:10.3pt;margin-top:2pt;width:162.15pt;height:21pt;z-index:251737088;mso-width-relative:margin;mso-height-relative:margin" filled="f" stroked="f">
            <v:textbox style="mso-next-textbox:#_x0000_s1075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124F72">
                    <w:rPr>
                      <w:b/>
                      <w:color w:val="FFFFFF" w:themeColor="background1"/>
                      <w:sz w:val="24"/>
                      <w:szCs w:val="24"/>
                    </w:rPr>
                    <w:t>Принцип выдачи призов</w:t>
                  </w:r>
                </w:p>
              </w:txbxContent>
            </v:textbox>
          </v:shape>
        </w:pict>
      </w:r>
    </w:p>
    <w:p w:rsidR="00BF5B8D" w:rsidRDefault="00787D87" w:rsidP="00C938D7">
      <w:pPr>
        <w:spacing w:after="0"/>
        <w:jc w:val="both"/>
        <w:rPr>
          <w:rFonts w:cs="Arial"/>
          <w:b/>
          <w:sz w:val="24"/>
          <w:szCs w:val="24"/>
        </w:rPr>
      </w:pPr>
      <w:r w:rsidRPr="00787D87">
        <w:rPr>
          <w:rFonts w:cs="Arial"/>
          <w:noProof/>
          <w:sz w:val="24"/>
          <w:szCs w:val="24"/>
          <w:lang w:eastAsia="ru-RU"/>
        </w:rPr>
        <w:pict>
          <v:shape id="_x0000_s1082" type="#_x0000_t202" style="position:absolute;left:0;text-align:left;margin-left:332.55pt;margin-top:15.85pt;width:151.95pt;height:21pt;z-index:251744256;mso-width-relative:margin;mso-height-relative:margin" filled="f" stroked="f">
            <v:textbox style="mso-next-textbox:#_x0000_s1082">
              <w:txbxContent>
                <w:p w:rsidR="000E2F9D" w:rsidRPr="009C65D3" w:rsidRDefault="00610162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0E2F9D">
                    <w:rPr>
                      <w:b/>
                      <w:color w:val="FFFFFF" w:themeColor="background1"/>
                      <w:sz w:val="24"/>
                      <w:szCs w:val="24"/>
                    </w:rPr>
                    <w:t>Время ожидания</w:t>
                  </w:r>
                  <w:r w:rsidR="000E2F9D">
                    <w:rPr>
                      <w:b/>
                      <w:noProof/>
                      <w:color w:val="FFFFFF" w:themeColor="background1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746885" cy="244552"/>
                        <wp:effectExtent l="0" t="0" r="0" b="0"/>
                        <wp:docPr id="1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885" cy="2445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="000E2F9D">
                    <w:rPr>
                      <w:b/>
                      <w:color w:val="FFFFFF" w:themeColor="background1"/>
                      <w:sz w:val="24"/>
                      <w:szCs w:val="24"/>
                    </w:rPr>
                    <w:t>ная</w:t>
                  </w:r>
                  <w:proofErr w:type="spellEnd"/>
                  <w:r w:rsidR="000E2F9D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накладка</w:t>
                  </w:r>
                </w:p>
              </w:txbxContent>
            </v:textbox>
          </v:shape>
        </w:pict>
      </w:r>
      <w:r w:rsidRPr="00787D87">
        <w:rPr>
          <w:rFonts w:cs="Arial"/>
          <w:noProof/>
          <w:sz w:val="24"/>
          <w:szCs w:val="24"/>
          <w:lang w:eastAsia="ru-RU"/>
        </w:rPr>
        <w:pict>
          <v:shape id="_x0000_s1076" type="#_x0000_t202" style="position:absolute;left:0;text-align:left;margin-left:10.3pt;margin-top:12.7pt;width:151.95pt;height:21pt;z-index:251738112;mso-width-relative:margin;mso-height-relative:margin" filled="f" stroked="f">
            <v:textbox style="mso-next-textbox:#_x0000_s1076">
              <w:txbxContent>
                <w:p w:rsidR="000E2F9D" w:rsidRPr="009C65D3" w:rsidRDefault="00124F72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Уровень сложности</w:t>
                  </w:r>
                </w:p>
              </w:txbxContent>
            </v:textbox>
          </v:shape>
        </w:pict>
      </w:r>
    </w:p>
    <w:p w:rsidR="00BF5B8D" w:rsidRDefault="00BF5B8D" w:rsidP="00C938D7">
      <w:pPr>
        <w:spacing w:after="0"/>
        <w:jc w:val="both"/>
        <w:rPr>
          <w:rFonts w:cs="Arial"/>
          <w:b/>
          <w:sz w:val="24"/>
          <w:szCs w:val="24"/>
        </w:rPr>
      </w:pPr>
    </w:p>
    <w:p w:rsidR="00BF5B8D" w:rsidRDefault="00787D87" w:rsidP="00C938D7">
      <w:pPr>
        <w:spacing w:after="0"/>
        <w:jc w:val="both"/>
        <w:rPr>
          <w:rFonts w:cs="Arial"/>
          <w:b/>
          <w:sz w:val="24"/>
          <w:szCs w:val="24"/>
        </w:rPr>
      </w:pPr>
      <w:r w:rsidRPr="00787D87">
        <w:rPr>
          <w:rFonts w:cs="Arial"/>
          <w:noProof/>
          <w:sz w:val="24"/>
          <w:szCs w:val="24"/>
          <w:lang w:eastAsia="ru-RU"/>
        </w:rPr>
        <w:pict>
          <v:shape id="_x0000_s1083" type="#_x0000_t202" style="position:absolute;left:0;text-align:left;margin-left:337.6pt;margin-top:5.1pt;width:151.95pt;height:21pt;z-index:251745280;mso-width-relative:margin;mso-height-relative:margin" filled="f" stroked="f">
            <v:textbox style="mso-next-textbox:#_x0000_s1083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Вариант игры </w:t>
                  </w:r>
                </w:p>
              </w:txbxContent>
            </v:textbox>
          </v:shape>
        </w:pict>
      </w:r>
      <w:r w:rsidRPr="00787D87">
        <w:rPr>
          <w:rFonts w:cs="Arial"/>
          <w:noProof/>
          <w:sz w:val="24"/>
          <w:szCs w:val="24"/>
          <w:lang w:eastAsia="ru-RU"/>
        </w:rPr>
        <w:pict>
          <v:shape id="_x0000_s1077" type="#_x0000_t202" style="position:absolute;left:0;text-align:left;margin-left:14.6pt;margin-top:10.4pt;width:151.95pt;height:21pt;z-index:251739136;mso-width-relative:margin;mso-height-relative:margin" filled="f" stroked="f">
            <v:textbox style="mso-next-textbox:#_x0000_s1077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Демо</w:t>
                  </w:r>
                  <w:proofErr w:type="spellEnd"/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музыка</w:t>
                  </w:r>
                </w:p>
              </w:txbxContent>
            </v:textbox>
          </v:shape>
        </w:pict>
      </w:r>
    </w:p>
    <w:p w:rsidR="00BF5B8D" w:rsidRDefault="00BF5B8D" w:rsidP="00C938D7">
      <w:pPr>
        <w:spacing w:after="0"/>
        <w:jc w:val="both"/>
        <w:rPr>
          <w:rFonts w:cs="Arial"/>
          <w:b/>
          <w:sz w:val="24"/>
          <w:szCs w:val="24"/>
        </w:rPr>
      </w:pPr>
    </w:p>
    <w:p w:rsidR="00BF5B8D" w:rsidRDefault="00787D87" w:rsidP="00C938D7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shape id="_x0000_s1084" type="#_x0000_t202" style="position:absolute;left:0;text-align:left;margin-left:355.1pt;margin-top:4.95pt;width:151.95pt;height:21pt;z-index:251746304;mso-width-relative:margin;mso-height-relative:margin" filled="f" stroked="f">
            <v:textbox style="mso-next-textbox:#_x0000_s1084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Время игры</w:t>
                  </w:r>
                </w:p>
              </w:txbxContent>
            </v:textbox>
          </v:shape>
        </w:pict>
      </w:r>
      <w:r w:rsidRPr="00787D87">
        <w:rPr>
          <w:rFonts w:cs="Arial"/>
          <w:noProof/>
          <w:sz w:val="24"/>
          <w:szCs w:val="24"/>
          <w:lang w:eastAsia="ru-RU"/>
        </w:rPr>
        <w:pict>
          <v:shape id="_x0000_s1078" type="#_x0000_t202" style="position:absolute;left:0;text-align:left;margin-left:14.6pt;margin-top:4.95pt;width:151.95pt;height:21pt;z-index:251740160;mso-width-relative:margin;mso-height-relative:margin" filled="f" stroked="f">
            <v:textbox style="mso-next-textbox:#_x0000_s1078">
              <w:txbxContent>
                <w:p w:rsidR="000E2F9D" w:rsidRPr="009C65D3" w:rsidRDefault="000E2F9D" w:rsidP="0054073E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Количество</w:t>
                  </w:r>
                </w:p>
              </w:txbxContent>
            </v:textbox>
          </v:shape>
        </w:pict>
      </w:r>
    </w:p>
    <w:p w:rsidR="00BF5B8D" w:rsidRDefault="00BF5B8D" w:rsidP="00C938D7">
      <w:pPr>
        <w:spacing w:after="0"/>
        <w:jc w:val="both"/>
        <w:rPr>
          <w:rFonts w:cs="Arial"/>
          <w:b/>
          <w:sz w:val="24"/>
          <w:szCs w:val="24"/>
        </w:rPr>
      </w:pPr>
    </w:p>
    <w:p w:rsidR="00BF5B8D" w:rsidRDefault="00BF5B8D" w:rsidP="00C938D7">
      <w:pPr>
        <w:spacing w:after="0"/>
        <w:jc w:val="both"/>
        <w:rPr>
          <w:rFonts w:cs="Arial"/>
          <w:b/>
          <w:sz w:val="24"/>
          <w:szCs w:val="24"/>
        </w:rPr>
      </w:pPr>
    </w:p>
    <w:p w:rsidR="00B77810" w:rsidRDefault="00B77810" w:rsidP="000D4320">
      <w:pPr>
        <w:spacing w:after="0"/>
        <w:rPr>
          <w:rFonts w:cs="Arial"/>
          <w:b/>
          <w:noProof/>
          <w:sz w:val="24"/>
          <w:szCs w:val="24"/>
          <w:lang w:eastAsia="ru-RU"/>
        </w:rPr>
      </w:pPr>
    </w:p>
    <w:p w:rsidR="00B77810" w:rsidRDefault="00B77810" w:rsidP="001A2D75">
      <w:pPr>
        <w:spacing w:after="0"/>
        <w:jc w:val="center"/>
        <w:rPr>
          <w:rFonts w:cs="Arial"/>
          <w:b/>
          <w:noProof/>
          <w:sz w:val="24"/>
          <w:szCs w:val="24"/>
          <w:lang w:eastAsia="ru-RU"/>
        </w:rPr>
      </w:pPr>
    </w:p>
    <w:p w:rsidR="00B77810" w:rsidRDefault="000D4320" w:rsidP="000D4320">
      <w:pPr>
        <w:spacing w:after="0"/>
        <w:jc w:val="center"/>
        <w:rPr>
          <w:rFonts w:cs="Arial"/>
          <w:b/>
          <w:sz w:val="24"/>
          <w:szCs w:val="24"/>
        </w:rPr>
      </w:pPr>
      <w:r w:rsidRPr="001A2D75">
        <w:rPr>
          <w:rFonts w:cs="Arial"/>
          <w:sz w:val="24"/>
          <w:szCs w:val="24"/>
        </w:rPr>
        <w:t>Пароль для входа в меню</w:t>
      </w:r>
      <w:r>
        <w:rPr>
          <w:rFonts w:cs="Arial"/>
          <w:sz w:val="24"/>
          <w:szCs w:val="24"/>
        </w:rPr>
        <w:t xml:space="preserve"> </w:t>
      </w:r>
      <w:r w:rsidRPr="00286388">
        <w:rPr>
          <w:rFonts w:cs="Arial"/>
          <w:b/>
          <w:sz w:val="24"/>
          <w:szCs w:val="24"/>
        </w:rPr>
        <w:t>181777</w:t>
      </w:r>
      <w:r w:rsidRPr="001A2D75">
        <w:rPr>
          <w:rFonts w:cs="Arial"/>
          <w:b/>
          <w:sz w:val="24"/>
          <w:szCs w:val="24"/>
        </w:rPr>
        <w:t xml:space="preserve"> </w:t>
      </w:r>
      <w:r w:rsidRPr="001A2D75">
        <w:rPr>
          <w:rFonts w:cs="Arial"/>
          <w:sz w:val="24"/>
          <w:szCs w:val="24"/>
        </w:rPr>
        <w:t xml:space="preserve">или </w:t>
      </w:r>
      <w:r w:rsidRPr="001A2D75">
        <w:rPr>
          <w:rFonts w:cs="Arial"/>
          <w:b/>
          <w:sz w:val="24"/>
          <w:szCs w:val="24"/>
        </w:rPr>
        <w:t>888888</w:t>
      </w:r>
    </w:p>
    <w:p w:rsidR="00C07851" w:rsidRDefault="00C07851" w:rsidP="000D4320">
      <w:pPr>
        <w:spacing w:after="0"/>
        <w:jc w:val="center"/>
        <w:rPr>
          <w:rFonts w:cs="Arial"/>
          <w:b/>
          <w:sz w:val="24"/>
          <w:szCs w:val="24"/>
        </w:rPr>
      </w:pPr>
    </w:p>
    <w:p w:rsidR="00B77810" w:rsidRDefault="00787D87" w:rsidP="000D4320">
      <w:pPr>
        <w:spacing w:after="0"/>
        <w:jc w:val="center"/>
        <w:rPr>
          <w:rFonts w:cs="Arial"/>
          <w:b/>
          <w:noProof/>
          <w:sz w:val="24"/>
          <w:szCs w:val="24"/>
          <w:lang w:eastAsia="ru-RU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shape id="_x0000_s1089" type="#_x0000_t202" style="position:absolute;left:0;text-align:left;margin-left:299.7pt;margin-top:203.4pt;width:151.95pt;height:21pt;z-index:251751424;mso-width-relative:margin;mso-height-relative:margin" filled="f" stroked="f">
            <v:textbox style="mso-next-textbox:#_x0000_s1089">
              <w:txbxContent>
                <w:p w:rsidR="000E2F9D" w:rsidRPr="009C65D3" w:rsidRDefault="000E2F9D" w:rsidP="004D5DA5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Выход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90" type="#_x0000_t202" style="position:absolute;left:0;text-align:left;margin-left:295.35pt;margin-top:167.2pt;width:151.95pt;height:21pt;z-index:251752448;mso-width-relative:margin;mso-height-relative:margin" filled="f" stroked="f">
            <v:textbox style="mso-next-textbox:#_x0000_s1090">
              <w:txbxContent>
                <w:p w:rsidR="000E2F9D" w:rsidRPr="00E07C4D" w:rsidRDefault="000E2F9D" w:rsidP="00E07C4D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Введите пароль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88" type="#_x0000_t202" style="position:absolute;left:0;text-align:left;margin-left:289.4pt;margin-top:119.5pt;width:151.95pt;height:21pt;z-index:251750400;mso-width-relative:margin;mso-height-relative:margin" filled="f" stroked="f">
            <v:textbox style="mso-next-textbox:#_x0000_s1088">
              <w:txbxContent>
                <w:p w:rsidR="000E2F9D" w:rsidRPr="00E07C4D" w:rsidRDefault="000E2F9D" w:rsidP="004D5DA5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Подтверждение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86" type="#_x0000_t202" style="position:absolute;left:0;text-align:left;margin-left:295.35pt;margin-top:46pt;width:151.95pt;height:21pt;z-index:251748352;mso-width-relative:margin;mso-height-relative:margin" filled="f" stroked="f">
            <v:textbox style="mso-next-textbox:#_x0000_s1086">
              <w:txbxContent>
                <w:p w:rsidR="000E2F9D" w:rsidRPr="009C65D3" w:rsidRDefault="000E2F9D" w:rsidP="004D5DA5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Пароль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85" type="#_x0000_t202" style="position:absolute;left:0;text-align:left;margin-left:295.35pt;margin-top:6.55pt;width:151.95pt;height:21pt;z-index:251747328;mso-width-relative:margin;mso-height-relative:margin" filled="f" stroked="f">
            <v:textbox style="mso-next-textbox:#_x0000_s1085">
              <w:txbxContent>
                <w:p w:rsidR="000E2F9D" w:rsidRPr="00E07C4D" w:rsidRDefault="00124F72" w:rsidP="004D5DA5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Счетчики</w:t>
                  </w:r>
                </w:p>
              </w:txbxContent>
            </v:textbox>
          </v:shape>
        </w:pict>
      </w:r>
      <w:r w:rsidR="004D5DA5" w:rsidRPr="004D5DA5">
        <w:rPr>
          <w:rFonts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5267325" cy="2947035"/>
            <wp:effectExtent l="19050" t="0" r="9525" b="0"/>
            <wp:docPr id="19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10" w:rsidRDefault="00787D87" w:rsidP="000D4320">
      <w:pPr>
        <w:spacing w:after="0"/>
        <w:jc w:val="center"/>
        <w:rPr>
          <w:rFonts w:cs="Arial"/>
          <w:b/>
          <w:noProof/>
          <w:sz w:val="24"/>
          <w:szCs w:val="24"/>
          <w:lang w:eastAsia="ru-RU"/>
        </w:rPr>
      </w:pPr>
      <w:r>
        <w:rPr>
          <w:rFonts w:cs="Arial"/>
          <w:b/>
          <w:noProof/>
          <w:sz w:val="24"/>
          <w:szCs w:val="24"/>
          <w:lang w:eastAsia="ru-RU"/>
        </w:rPr>
        <w:lastRenderedPageBreak/>
        <w:pict>
          <v:shape id="_x0000_s1097" type="#_x0000_t202" style="position:absolute;left:0;text-align:left;margin-left:10.1pt;margin-top:129.05pt;width:147.75pt;height:21pt;z-index:251759616;mso-width-relative:margin;mso-height-relative:margin" filled="f" stroked="f">
            <v:textbox style="mso-next-textbox:#_x0000_s1097">
              <w:txbxContent>
                <w:p w:rsidR="000E2F9D" w:rsidRPr="00B03733" w:rsidRDefault="000E2F9D" w:rsidP="00B03733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Перезагрузить сейчас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98" type="#_x0000_t202" style="position:absolute;left:0;text-align:left;margin-left:260.75pt;margin-top:156.8pt;width:55.2pt;height:21pt;z-index:251760640;mso-width-relative:margin;mso-height-relative:margin" filled="f" stroked="f">
            <v:textbox style="mso-next-textbox:#_x0000_s1098">
              <w:txbxContent>
                <w:p w:rsidR="000E2F9D" w:rsidRPr="00E07C4D" w:rsidRDefault="000E2F9D" w:rsidP="00B03733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Выход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rect id="_x0000_s1092" style="position:absolute;left:0;text-align:left;margin-left:1.55pt;margin-top:2.05pt;width:123.4pt;height:175.75pt;z-index:251754496" fillcolor="black [3213]" strokecolor="black [3213]" strokeweight="3pt">
            <v:shadow type="perspective" color="#7f7f7f [1601]" opacity=".5" offset="1pt" offset2="-1pt"/>
          </v:rect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rect id="_x0000_s1091" style="position:absolute;left:0;text-align:left;margin-left:367.1pt;margin-top:2.05pt;width:123.4pt;height:175.75pt;z-index:251753472" fillcolor="black [3213]" strokecolor="black [3213]" strokeweight="3pt">
            <v:shadow type="perspective" color="#7f7f7f [1601]" opacity=".5" offset="1pt" offset2="-1pt"/>
          </v:rect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118" type="#_x0000_t202" style="position:absolute;left:0;text-align:left;margin-left:315.95pt;margin-top:6.55pt;width:151.95pt;height:21pt;z-index:251780096;mso-width-relative:margin;mso-height-relative:margin" filled="f" stroked="f">
            <v:textbox style="mso-next-textbox:#_x0000_s1118">
              <w:txbxContent>
                <w:p w:rsidR="00124F72" w:rsidRPr="00E07C4D" w:rsidRDefault="00124F72" w:rsidP="00124F72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Счетчики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96" type="#_x0000_t202" style="position:absolute;left:0;text-align:left;margin-left:1.55pt;margin-top:88.65pt;width:151.95pt;height:40.4pt;z-index:251758592;mso-width-relative:margin;mso-height-relative:margin" filled="f" stroked="f">
            <v:textbox style="mso-next-textbox:#_x0000_s1096">
              <w:txbxContent>
                <w:p w:rsidR="000E2F9D" w:rsidRPr="00E07C4D" w:rsidRDefault="000E2F9D" w:rsidP="005A6C23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Новый подарок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95" type="#_x0000_t202" style="position:absolute;left:0;text-align:left;margin-left:1.55pt;margin-top:55.2pt;width:151.95pt;height:33.45pt;z-index:251757568;mso-width-relative:margin;mso-height-relative:margin" filled="f" stroked="f">
            <v:textbox style="mso-next-textbox:#_x0000_s1095">
              <w:txbxContent>
                <w:p w:rsidR="000E2F9D" w:rsidRPr="005A6C23" w:rsidRDefault="000E2F9D" w:rsidP="00E13BB9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Новый жетон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94" type="#_x0000_t202" style="position:absolute;left:0;text-align:left;margin-left:341.75pt;margin-top:88.65pt;width:151.95pt;height:21pt;z-index:251756544;mso-width-relative:margin;mso-height-relative:margin" filled="f" stroked="f">
            <v:textbox style="mso-next-textbox:#_x0000_s1094">
              <w:txbxContent>
                <w:p w:rsidR="000E2F9D" w:rsidRPr="00E07C4D" w:rsidRDefault="000E2F9D" w:rsidP="00E13BB9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Все подарки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93" type="#_x0000_t202" style="position:absolute;left:0;text-align:left;margin-left:338.55pt;margin-top:58.95pt;width:151.95pt;height:21pt;z-index:251755520;mso-width-relative:margin;mso-height-relative:margin" filled="f" stroked="f">
            <v:textbox style="mso-next-textbox:#_x0000_s1093">
              <w:txbxContent>
                <w:p w:rsidR="000E2F9D" w:rsidRPr="00E07C4D" w:rsidRDefault="000E2F9D" w:rsidP="00E13BB9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Все жетоны</w:t>
                  </w:r>
                </w:p>
              </w:txbxContent>
            </v:textbox>
          </v:shape>
        </w:pict>
      </w:r>
      <w:r w:rsidR="00E13BB9" w:rsidRPr="00E13BB9">
        <w:rPr>
          <w:rFonts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4301656" cy="2274073"/>
            <wp:effectExtent l="19050" t="0" r="3644" b="0"/>
            <wp:docPr id="30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97" cy="227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51" w:rsidRDefault="00C07851" w:rsidP="000D4320">
      <w:pPr>
        <w:spacing w:after="0"/>
        <w:jc w:val="center"/>
        <w:rPr>
          <w:rFonts w:cs="Arial"/>
          <w:b/>
          <w:noProof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3"/>
        <w:gridCol w:w="5172"/>
      </w:tblGrid>
      <w:tr w:rsidR="00B03733" w:rsidRPr="00D57583" w:rsidTr="00C07851">
        <w:trPr>
          <w:trHeight w:val="961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733" w:rsidRDefault="00B03733" w:rsidP="00C07851">
            <w:pPr>
              <w:spacing w:after="0"/>
              <w:jc w:val="center"/>
              <w:rPr>
                <w:szCs w:val="21"/>
                <w:lang w:eastAsia="ru-RU"/>
              </w:rPr>
            </w:pPr>
            <w:proofErr w:type="spellStart"/>
            <w:r w:rsidRPr="00EB6EE8">
              <w:rPr>
                <w:szCs w:val="21"/>
                <w:lang w:eastAsia="ru-RU"/>
              </w:rPr>
              <w:t>Setting</w:t>
            </w:r>
            <w:proofErr w:type="spellEnd"/>
            <w:r w:rsidRPr="00EB6EE8">
              <w:rPr>
                <w:szCs w:val="21"/>
                <w:lang w:eastAsia="ru-RU"/>
              </w:rPr>
              <w:t xml:space="preserve"> </w:t>
            </w:r>
            <w:proofErr w:type="spellStart"/>
            <w:r w:rsidRPr="00EB6EE8">
              <w:rPr>
                <w:szCs w:val="21"/>
                <w:lang w:eastAsia="ru-RU"/>
              </w:rPr>
              <w:t>name</w:t>
            </w:r>
            <w:proofErr w:type="spellEnd"/>
          </w:p>
          <w:p w:rsidR="00B03733" w:rsidRDefault="00B03733" w:rsidP="00C07851">
            <w:pPr>
              <w:spacing w:after="0"/>
              <w:jc w:val="both"/>
              <w:rPr>
                <w:szCs w:val="21"/>
                <w:lang w:eastAsia="ru-RU"/>
              </w:rPr>
            </w:pPr>
            <w:r>
              <w:rPr>
                <w:szCs w:val="21"/>
                <w:lang w:eastAsia="ru-RU"/>
              </w:rPr>
              <w:t>(</w:t>
            </w:r>
            <w:r w:rsidR="002B3870">
              <w:rPr>
                <w:szCs w:val="21"/>
                <w:lang w:eastAsia="ru-RU"/>
              </w:rPr>
              <w:t>Название настройки)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733" w:rsidRDefault="00B03733" w:rsidP="00C07851">
            <w:pPr>
              <w:spacing w:after="0"/>
              <w:jc w:val="center"/>
              <w:rPr>
                <w:szCs w:val="21"/>
                <w:lang w:eastAsia="ru-RU"/>
              </w:rPr>
            </w:pPr>
            <w:proofErr w:type="spellStart"/>
            <w:r w:rsidRPr="00EB6EE8">
              <w:rPr>
                <w:szCs w:val="21"/>
                <w:lang w:eastAsia="ru-RU"/>
              </w:rPr>
              <w:t>Description</w:t>
            </w:r>
            <w:proofErr w:type="spellEnd"/>
          </w:p>
          <w:p w:rsidR="002B3870" w:rsidRDefault="002B3870" w:rsidP="00C07851">
            <w:pPr>
              <w:spacing w:after="0"/>
              <w:jc w:val="center"/>
              <w:rPr>
                <w:szCs w:val="21"/>
                <w:lang w:eastAsia="ru-RU"/>
              </w:rPr>
            </w:pPr>
            <w:r>
              <w:rPr>
                <w:szCs w:val="21"/>
                <w:lang w:eastAsia="ru-RU"/>
              </w:rPr>
              <w:t>(Описание)</w:t>
            </w:r>
          </w:p>
        </w:tc>
      </w:tr>
      <w:tr w:rsidR="00B03733" w:rsidRPr="00DE2C2F" w:rsidTr="00C07851">
        <w:trPr>
          <w:trHeight w:val="417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733" w:rsidRDefault="00B03733" w:rsidP="00C07851">
            <w:pPr>
              <w:spacing w:after="0"/>
              <w:jc w:val="center"/>
              <w:rPr>
                <w:b/>
              </w:rPr>
            </w:pPr>
            <w:proofErr w:type="spellStart"/>
            <w:r w:rsidRPr="00EB6EE8">
              <w:rPr>
                <w:b/>
              </w:rPr>
              <w:t>Reset</w:t>
            </w:r>
            <w:proofErr w:type="spellEnd"/>
            <w:r w:rsidRPr="00EB6EE8">
              <w:rPr>
                <w:b/>
              </w:rPr>
              <w:t xml:space="preserve"> </w:t>
            </w:r>
            <w:proofErr w:type="spellStart"/>
            <w:r w:rsidRPr="00EB6EE8">
              <w:rPr>
                <w:b/>
              </w:rPr>
              <w:t>current</w:t>
            </w:r>
            <w:proofErr w:type="spellEnd"/>
          </w:p>
          <w:p w:rsidR="002B3870" w:rsidRDefault="002B3870" w:rsidP="00C07851">
            <w:pPr>
              <w:spacing w:after="0"/>
              <w:jc w:val="center"/>
              <w:rPr>
                <w:b/>
              </w:rPr>
            </w:pPr>
            <w:r>
              <w:rPr>
                <w:rStyle w:val="ezkurwreuab5ozgtqnkl"/>
              </w:rPr>
              <w:t>(Сбросить</w:t>
            </w:r>
            <w:r>
              <w:t xml:space="preserve"> </w:t>
            </w:r>
            <w:r>
              <w:rPr>
                <w:rStyle w:val="ezkurwreuab5ozgtqnkl"/>
              </w:rPr>
              <w:t>текущее</w:t>
            </w:r>
            <w:r>
              <w:t xml:space="preserve"> значение)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733" w:rsidRPr="00742D25" w:rsidRDefault="00B03733" w:rsidP="00C07851">
            <w:pPr>
              <w:spacing w:after="0"/>
              <w:jc w:val="center"/>
              <w:rPr>
                <w:b/>
                <w:lang w:val="en-US"/>
              </w:rPr>
            </w:pPr>
            <w:r w:rsidRPr="00B03733">
              <w:rPr>
                <w:b/>
                <w:lang w:val="en-US"/>
              </w:rPr>
              <w:t>Clear current vote, return currency</w:t>
            </w:r>
          </w:p>
          <w:p w:rsidR="002B3870" w:rsidRPr="00742D25" w:rsidRDefault="002B3870" w:rsidP="00C07851">
            <w:pPr>
              <w:spacing w:after="0"/>
              <w:jc w:val="center"/>
              <w:rPr>
                <w:b/>
                <w:lang w:val="en-US"/>
              </w:rPr>
            </w:pPr>
            <w:r w:rsidRPr="00742D25">
              <w:rPr>
                <w:lang w:val="en-US"/>
              </w:rPr>
              <w:t>(</w:t>
            </w:r>
            <w:r w:rsidRPr="00D57583">
              <w:rPr>
                <w:rStyle w:val="ezkurwreuab5ozgtqnkl"/>
              </w:rPr>
              <w:t>Отменить</w:t>
            </w:r>
            <w:r w:rsidRPr="00742D25">
              <w:rPr>
                <w:lang w:val="en-US"/>
              </w:rPr>
              <w:t xml:space="preserve"> </w:t>
            </w:r>
            <w:r w:rsidRPr="00D57583">
              <w:rPr>
                <w:rStyle w:val="ezkurwreuab5ozgtqnkl"/>
              </w:rPr>
              <w:t>текущее</w:t>
            </w:r>
            <w:r w:rsidRPr="00742D25">
              <w:rPr>
                <w:lang w:val="en-US"/>
              </w:rPr>
              <w:t xml:space="preserve"> </w:t>
            </w:r>
            <w:r w:rsidR="00D57583" w:rsidRPr="00D57583">
              <w:rPr>
                <w:rStyle w:val="ezkurwreuab5ozgtqnkl"/>
              </w:rPr>
              <w:t>значение</w:t>
            </w:r>
            <w:r w:rsidRPr="00742D25">
              <w:rPr>
                <w:rStyle w:val="ezkurwreuab5ozgtqnkl"/>
                <w:lang w:val="en-US"/>
              </w:rPr>
              <w:t>,</w:t>
            </w:r>
            <w:r w:rsidRPr="00742D25">
              <w:rPr>
                <w:lang w:val="en-US"/>
              </w:rPr>
              <w:t xml:space="preserve"> </w:t>
            </w:r>
            <w:r w:rsidR="00D57583" w:rsidRPr="00D57583">
              <w:rPr>
                <w:rStyle w:val="ezkurwreuab5ozgtqnkl"/>
              </w:rPr>
              <w:t>возврат</w:t>
            </w:r>
            <w:r w:rsidRPr="00742D25">
              <w:rPr>
                <w:rStyle w:val="ezkurwreuab5ozgtqnkl"/>
                <w:lang w:val="en-US"/>
              </w:rPr>
              <w:t>)</w:t>
            </w:r>
          </w:p>
        </w:tc>
      </w:tr>
      <w:tr w:rsidR="00B03733" w:rsidRPr="00D57583" w:rsidTr="00C07851">
        <w:trPr>
          <w:trHeight w:val="1082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733" w:rsidRDefault="00B03733" w:rsidP="00C07851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C</w:t>
            </w:r>
            <w:r w:rsidRPr="00EB6EE8">
              <w:rPr>
                <w:b/>
              </w:rPr>
              <w:t>hange</w:t>
            </w:r>
            <w:proofErr w:type="spellEnd"/>
            <w:r w:rsidRPr="00EB6EE8">
              <w:rPr>
                <w:b/>
              </w:rPr>
              <w:t xml:space="preserve"> </w:t>
            </w:r>
            <w:proofErr w:type="spellStart"/>
            <w:r w:rsidRPr="00EB6EE8">
              <w:rPr>
                <w:b/>
              </w:rPr>
              <w:t>Password</w:t>
            </w:r>
            <w:proofErr w:type="spellEnd"/>
          </w:p>
          <w:p w:rsidR="002B3870" w:rsidRDefault="002B3870" w:rsidP="00C07851">
            <w:pPr>
              <w:spacing w:after="0"/>
              <w:jc w:val="center"/>
              <w:rPr>
                <w:b/>
              </w:rPr>
            </w:pPr>
            <w:r w:rsidRPr="002B3870">
              <w:t>(Изменить пароль)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733" w:rsidRDefault="00B03733" w:rsidP="00C07851">
            <w:pPr>
              <w:spacing w:after="0"/>
              <w:jc w:val="center"/>
              <w:rPr>
                <w:b/>
              </w:rPr>
            </w:pPr>
            <w:proofErr w:type="spellStart"/>
            <w:r w:rsidRPr="00EB6EE8">
              <w:rPr>
                <w:b/>
              </w:rPr>
              <w:t>Modify</w:t>
            </w:r>
            <w:proofErr w:type="spellEnd"/>
            <w:r w:rsidRPr="00EB6EE8">
              <w:rPr>
                <w:b/>
              </w:rPr>
              <w:t xml:space="preserve"> </w:t>
            </w:r>
            <w:proofErr w:type="spellStart"/>
            <w:r w:rsidRPr="00EB6EE8">
              <w:rPr>
                <w:b/>
              </w:rPr>
              <w:t>the</w:t>
            </w:r>
            <w:proofErr w:type="spellEnd"/>
            <w:r w:rsidRPr="00EB6EE8">
              <w:rPr>
                <w:b/>
              </w:rPr>
              <w:t xml:space="preserve"> </w:t>
            </w:r>
            <w:proofErr w:type="spellStart"/>
            <w:r w:rsidRPr="00EB6EE8">
              <w:rPr>
                <w:b/>
              </w:rPr>
              <w:t>default</w:t>
            </w:r>
            <w:proofErr w:type="spellEnd"/>
            <w:r w:rsidRPr="00EB6EE8">
              <w:rPr>
                <w:b/>
              </w:rPr>
              <w:t xml:space="preserve"> </w:t>
            </w:r>
            <w:proofErr w:type="spellStart"/>
            <w:r w:rsidRPr="00EB6EE8">
              <w:rPr>
                <w:b/>
              </w:rPr>
              <w:t>password</w:t>
            </w:r>
            <w:proofErr w:type="spellEnd"/>
          </w:p>
          <w:p w:rsidR="002B3870" w:rsidRDefault="002B3870" w:rsidP="00C07851">
            <w:pPr>
              <w:spacing w:after="0"/>
              <w:jc w:val="center"/>
              <w:rPr>
                <w:b/>
              </w:rPr>
            </w:pPr>
            <w:r w:rsidRPr="002B3870">
              <w:t>(Изменить пароль по умолчанию)</w:t>
            </w:r>
          </w:p>
        </w:tc>
      </w:tr>
    </w:tbl>
    <w:p w:rsidR="00F40964" w:rsidRDefault="00F40964" w:rsidP="00C07851">
      <w:pPr>
        <w:spacing w:after="0"/>
        <w:rPr>
          <w:rFonts w:cs="Arial"/>
          <w:b/>
          <w:noProof/>
          <w:sz w:val="24"/>
          <w:szCs w:val="24"/>
          <w:lang w:eastAsia="ru-RU"/>
        </w:rPr>
      </w:pPr>
    </w:p>
    <w:p w:rsidR="00F40964" w:rsidRPr="000D4320" w:rsidRDefault="00D57583" w:rsidP="00F40964">
      <w:pPr>
        <w:spacing w:after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</w:rPr>
        <w:t>Тестовый режим</w:t>
      </w:r>
      <w:r w:rsidR="00F40964" w:rsidRPr="00791C85">
        <w:rPr>
          <w:rFonts w:cs="Arial"/>
          <w:b/>
          <w:sz w:val="24"/>
          <w:szCs w:val="24"/>
        </w:rPr>
        <w:t>:</w:t>
      </w:r>
      <w:r w:rsidR="00791C85">
        <w:rPr>
          <w:rFonts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195580</wp:posOffset>
            </wp:positionV>
            <wp:extent cx="4089400" cy="2419350"/>
            <wp:effectExtent l="19050" t="0" r="6350" b="0"/>
            <wp:wrapThrough wrapText="bothSides">
              <wp:wrapPolygon edited="0">
                <wp:start x="-101" y="0"/>
                <wp:lineTo x="-101" y="21430"/>
                <wp:lineTo x="21634" y="21430"/>
                <wp:lineTo x="21634" y="0"/>
                <wp:lineTo x="-101" y="0"/>
              </wp:wrapPolygon>
            </wp:wrapThrough>
            <wp:docPr id="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3733" w:rsidRDefault="00787D87" w:rsidP="001A2D75">
      <w:pPr>
        <w:spacing w:after="0"/>
        <w:jc w:val="center"/>
        <w:rPr>
          <w:rFonts w:cs="Arial"/>
          <w:b/>
          <w:noProof/>
          <w:sz w:val="24"/>
          <w:szCs w:val="24"/>
          <w:lang w:eastAsia="ru-RU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rect id="_x0000_s1101" style="position:absolute;left:0;text-align:left;margin-left:-94.3pt;margin-top:1.35pt;width:200.65pt;height:187.1pt;z-index:251764736" fillcolor="black [3213]" strokecolor="black [3213]" strokeweight="3pt">
            <v:shadow type="perspective" color="#7f7f7f [1601]" opacity=".5" offset="1pt" offset2="-1pt"/>
          </v:rect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107" type="#_x0000_t202" style="position:absolute;left:0;text-align:left;margin-left:-90.4pt;margin-top:43.15pt;width:151.95pt;height:21pt;z-index:251770880;mso-width-relative:margin;mso-height-relative:margin" filled="f" stroked="f">
            <v:textbox style="mso-next-textbox:#_x0000_s1107">
              <w:txbxContent>
                <w:p w:rsidR="000E2F9D" w:rsidRPr="00E07C4D" w:rsidRDefault="000E2F9D" w:rsidP="00F03D9C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Награда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104" type="#_x0000_t202" style="position:absolute;left:0;text-align:left;margin-left:-96.1pt;margin-top:4.1pt;width:192.35pt;height:35.55pt;z-index:251767808;mso-width-relative:margin;mso-height-relative:margin" filled="f" stroked="f">
            <v:textbox style="mso-next-textbox:#_x0000_s1104">
              <w:txbxContent>
                <w:p w:rsidR="000E2F9D" w:rsidRPr="00E07C4D" w:rsidRDefault="000E2F9D" w:rsidP="00F40964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Тестирование оборудования</w:t>
                  </w:r>
                </w:p>
              </w:txbxContent>
            </v:textbox>
          </v:shape>
        </w:pict>
      </w:r>
      <w:r w:rsidR="00F40964" w:rsidRPr="00F40964">
        <w:rPr>
          <w:rFonts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2845435" cy="537955"/>
            <wp:effectExtent l="0" t="0" r="0" b="0"/>
            <wp:docPr id="5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53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100" type="#_x0000_t202" style="position:absolute;left:0;text-align:left;margin-left:-103.05pt;margin-top:4.1pt;width:192.35pt;height:21pt;z-index:251763712;mso-position-horizontal-relative:text;mso-position-vertical-relative:text;mso-width-relative:margin;mso-height-relative:margin" filled="f" stroked="f">
            <v:textbox style="mso-next-textbox:#_x0000_s1100">
              <w:txbxContent>
                <w:p w:rsidR="000E2F9D" w:rsidRPr="00F40964" w:rsidRDefault="000E2F9D" w:rsidP="00F409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259965" cy="1414511"/>
                        <wp:effectExtent l="19050" t="0" r="6985" b="0"/>
                        <wp:docPr id="45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скрин второй экрана с настройками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9965" cy="1414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099" type="#_x0000_t202" style="position:absolute;left:0;text-align:left;margin-left:135.35pt;margin-top:25.1pt;width:234.15pt;height:33.45pt;z-index:251761664;mso-position-horizontal-relative:text;mso-position-vertical-relative:text;mso-width-relative:margin;mso-height-relative:margin" filled="f" stroked="f">
            <v:textbox style="mso-next-textbox:#_x0000_s1099">
              <w:txbxContent>
                <w:p w:rsidR="000E2F9D" w:rsidRPr="005A6C23" w:rsidRDefault="000E2F9D" w:rsidP="00F40964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Тестирование оборудования</w:t>
                  </w:r>
                </w:p>
              </w:txbxContent>
            </v:textbox>
          </v:shape>
        </w:pict>
      </w:r>
    </w:p>
    <w:p w:rsidR="00B77810" w:rsidRDefault="00787D87" w:rsidP="001A2D75">
      <w:pPr>
        <w:spacing w:after="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shape id="_x0000_s1108" type="#_x0000_t202" style="position:absolute;left:0;text-align:left;margin-left:-93.4pt;margin-top:25.4pt;width:151.95pt;height:31.15pt;z-index:251771904;mso-width-relative:margin;mso-height-relative:margin" filled="f" stroked="f">
            <v:textbox style="mso-next-textbox:#_x0000_s1108">
              <w:txbxContent>
                <w:p w:rsidR="000E2F9D" w:rsidRPr="00E07C4D" w:rsidRDefault="000E2F9D" w:rsidP="00F03D9C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Счет</w:t>
                  </w:r>
                </w:p>
              </w:txbxContent>
            </v:textbox>
          </v:shape>
        </w:pict>
      </w:r>
      <w:r w:rsidR="008E321A" w:rsidRPr="008E321A">
        <w:rPr>
          <w:rFonts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2845435" cy="537955"/>
            <wp:effectExtent l="0" t="0" r="0" b="0"/>
            <wp:docPr id="6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53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964" w:rsidRDefault="00787D87" w:rsidP="001A2D75">
      <w:pPr>
        <w:spacing w:after="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shape id="_x0000_s1109" type="#_x0000_t202" style="position:absolute;left:0;text-align:left;margin-left:-90.4pt;margin-top:12.1pt;width:151.95pt;height:31.15pt;z-index:251772928;mso-width-relative:margin;mso-height-relative:margin" filled="f" stroked="f">
            <v:textbox style="mso-next-textbox:#_x0000_s1109">
              <w:txbxContent>
                <w:p w:rsidR="000E2F9D" w:rsidRPr="00E07C4D" w:rsidRDefault="000E2F9D" w:rsidP="00F03D9C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Подарок</w:t>
                  </w:r>
                </w:p>
              </w:txbxContent>
            </v:textbox>
          </v:shape>
        </w:pict>
      </w:r>
    </w:p>
    <w:p w:rsidR="00F40964" w:rsidRDefault="00787D87" w:rsidP="001A2D75">
      <w:pPr>
        <w:spacing w:after="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shape id="_x0000_s1110" type="#_x0000_t202" style="position:absolute;left:0;text-align:left;margin-left:-90.4pt;margin-top:20.2pt;width:191.7pt;height:37.1pt;z-index:251773952;mso-width-relative:margin;mso-height-relative:margin" filled="f" stroked="f">
            <v:textbox style="mso-next-textbox:#_x0000_s1110">
              <w:txbxContent>
                <w:p w:rsidR="000E2F9D" w:rsidRPr="00F03D9C" w:rsidRDefault="000E2F9D" w:rsidP="00F03D9C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Нажмите следующую клавишу, чтобы вернуть подарок</w:t>
                  </w:r>
                </w:p>
              </w:txbxContent>
            </v:textbox>
          </v:shape>
        </w:pict>
      </w:r>
      <w:r w:rsidR="00F03D9C">
        <w:rPr>
          <w:b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>
            <wp:extent cx="1932167" cy="445190"/>
            <wp:effectExtent l="0" t="0" r="0" b="0"/>
            <wp:docPr id="7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44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964" w:rsidRDefault="00787D87" w:rsidP="001A2D75">
      <w:pPr>
        <w:spacing w:after="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shape id="_x0000_s1111" type="#_x0000_t202" style="position:absolute;left:0;text-align:left;margin-left:-90.4pt;margin-top:23.15pt;width:151.95pt;height:31.15pt;z-index:251774976;mso-width-relative:margin;mso-height-relative:margin" filled="f" stroked="f">
            <v:textbox style="mso-next-textbox:#_x0000_s1111">
              <w:txbxContent>
                <w:p w:rsidR="000E2F9D" w:rsidRPr="00E07C4D" w:rsidRDefault="000E2F9D" w:rsidP="00F03D9C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Выход</w:t>
                  </w:r>
                </w:p>
              </w:txbxContent>
            </v:textbox>
          </v:shape>
        </w:pict>
      </w:r>
      <w:r w:rsidR="00F03D9C">
        <w:rPr>
          <w:b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>
            <wp:extent cx="1932305" cy="397510"/>
            <wp:effectExtent l="0" t="0" r="0" b="0"/>
            <wp:docPr id="7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964" w:rsidRDefault="00F40964" w:rsidP="001A2D75">
      <w:pPr>
        <w:spacing w:after="0"/>
        <w:jc w:val="center"/>
        <w:rPr>
          <w:rFonts w:cs="Arial"/>
          <w:b/>
          <w:sz w:val="24"/>
          <w:szCs w:val="24"/>
          <w:lang w:val="en-US"/>
        </w:rPr>
      </w:pPr>
    </w:p>
    <w:p w:rsidR="000E2F9D" w:rsidRDefault="000E2F9D" w:rsidP="001A2D75">
      <w:pPr>
        <w:spacing w:after="0"/>
        <w:jc w:val="center"/>
        <w:rPr>
          <w:rFonts w:cs="Arial"/>
          <w:b/>
          <w:sz w:val="24"/>
          <w:szCs w:val="24"/>
        </w:rPr>
      </w:pPr>
    </w:p>
    <w:p w:rsidR="00791C85" w:rsidRDefault="00791C85" w:rsidP="00791C85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Язык:</w:t>
      </w:r>
    </w:p>
    <w:p w:rsidR="00C07851" w:rsidRDefault="00787D87" w:rsidP="00C07851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shape id="_x0000_s1114" type="#_x0000_t202" style="position:absolute;left:0;text-align:left;margin-left:293.4pt;margin-top:39.85pt;width:191.7pt;height:37.1pt;z-index:251776000;mso-width-relative:margin;mso-height-relative:margin" filled="f" stroked="f">
            <v:textbox style="mso-next-textbox:#_x0000_s1114">
              <w:txbxContent>
                <w:p w:rsidR="00336B99" w:rsidRPr="00F03D9C" w:rsidRDefault="00336B99" w:rsidP="00336B99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Английский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115" type="#_x0000_t202" style="position:absolute;left:0;text-align:left;margin-left:266.1pt;margin-top:2.75pt;width:135.95pt;height:37.1pt;z-index:251777024;mso-width-relative:margin;mso-height-relative:margin" filled="f" stroked="f">
            <v:textbox style="mso-next-textbox:#_x0000_s1115">
              <w:txbxContent>
                <w:p w:rsidR="00336B99" w:rsidRPr="00F03D9C" w:rsidRDefault="00336B99" w:rsidP="00336B99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        Язык</w:t>
                  </w:r>
                </w:p>
              </w:txbxContent>
            </v:textbox>
          </v:shape>
        </w:pict>
      </w:r>
      <w:r>
        <w:rPr>
          <w:rFonts w:cs="Arial"/>
          <w:b/>
          <w:noProof/>
          <w:sz w:val="24"/>
          <w:szCs w:val="24"/>
          <w:lang w:eastAsia="ru-RU"/>
        </w:rPr>
        <w:pict>
          <v:shape id="_x0000_s1116" type="#_x0000_t202" style="position:absolute;left:0;text-align:left;margin-left:266.1pt;margin-top:203.05pt;width:191.7pt;height:24.6pt;z-index:251778048;mso-width-relative:margin;mso-height-relative:margin" filled="f" stroked="f">
            <v:textbox style="mso-next-textbox:#_x0000_s1116">
              <w:txbxContent>
                <w:p w:rsidR="00336B99" w:rsidRPr="00F03D9C" w:rsidRDefault="00336B99" w:rsidP="00336B99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  Выход</w:t>
                  </w:r>
                </w:p>
              </w:txbxContent>
            </v:textbox>
          </v:shape>
        </w:pict>
      </w:r>
      <w:r w:rsidR="000E2F9D" w:rsidRPr="000E2F9D">
        <w:rPr>
          <w:rFonts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3853236" cy="1431234"/>
            <wp:effectExtent l="19050" t="0" r="0" b="0"/>
            <wp:docPr id="8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236" cy="143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75" w:rsidRDefault="00787D87" w:rsidP="00C07851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ru-RU"/>
        </w:rPr>
        <w:pict>
          <v:shape id="_x0000_s1106" type="#_x0000_t202" style="position:absolute;left:0;text-align:left;margin-left:-96.1pt;margin-top:2.75pt;width:238.45pt;height:45pt;z-index:251769856;mso-width-relative:margin;mso-height-relative:margin" filled="f" stroked="f">
            <v:textbox style="mso-next-textbox:#_x0000_s1106">
              <w:txbxContent>
                <w:p w:rsidR="000E2F9D" w:rsidRPr="00E07C4D" w:rsidRDefault="000E2F9D" w:rsidP="00F40964">
                  <w:pPr>
                    <w:rPr>
                      <w:b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BD5C4E" w:rsidRDefault="00B6039E" w:rsidP="000D4320">
      <w:pPr>
        <w:spacing w:after="0"/>
        <w:ind w:left="360"/>
        <w:jc w:val="center"/>
        <w:rPr>
          <w:rFonts w:cs="Arial"/>
          <w:b/>
          <w:sz w:val="24"/>
          <w:szCs w:val="24"/>
        </w:rPr>
      </w:pPr>
      <w:r w:rsidRPr="00B6039E">
        <w:rPr>
          <w:rFonts w:cs="Arial"/>
          <w:b/>
          <w:sz w:val="24"/>
          <w:szCs w:val="24"/>
        </w:rPr>
        <w:lastRenderedPageBreak/>
        <w:t>Таблица параметров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1"/>
        <w:gridCol w:w="5245"/>
      </w:tblGrid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rPr>
                <w:szCs w:val="21"/>
                <w:lang w:eastAsia="ru-RU"/>
              </w:rPr>
            </w:pPr>
            <w:r>
              <w:rPr>
                <w:szCs w:val="21"/>
                <w:lang w:eastAsia="ru-RU"/>
              </w:rPr>
              <w:t xml:space="preserve">     </w:t>
            </w:r>
            <w:proofErr w:type="spellStart"/>
            <w:r w:rsidRPr="00853A02">
              <w:rPr>
                <w:szCs w:val="21"/>
                <w:lang w:eastAsia="ru-RU"/>
              </w:rPr>
              <w:t>Setting</w:t>
            </w:r>
            <w:proofErr w:type="spellEnd"/>
            <w:r w:rsidRPr="00853A02">
              <w:rPr>
                <w:szCs w:val="21"/>
                <w:lang w:eastAsia="ru-RU"/>
              </w:rPr>
              <w:t xml:space="preserve"> </w:t>
            </w:r>
            <w:proofErr w:type="spellStart"/>
            <w:r w:rsidRPr="00853A02">
              <w:rPr>
                <w:szCs w:val="21"/>
                <w:lang w:eastAsia="ru-RU"/>
              </w:rPr>
              <w:t>name</w:t>
            </w:r>
            <w:proofErr w:type="spellEnd"/>
            <w:r>
              <w:rPr>
                <w:szCs w:val="21"/>
                <w:lang w:eastAsia="ru-RU"/>
              </w:rPr>
              <w:t xml:space="preserve"> </w:t>
            </w:r>
          </w:p>
          <w:p w:rsidR="000D4320" w:rsidRDefault="000D4320" w:rsidP="00C07851">
            <w:pPr>
              <w:spacing w:after="0"/>
              <w:rPr>
                <w:szCs w:val="21"/>
                <w:lang w:eastAsia="ru-RU"/>
              </w:rPr>
            </w:pPr>
            <w:r>
              <w:rPr>
                <w:szCs w:val="21"/>
                <w:lang w:eastAsia="ru-RU"/>
              </w:rPr>
              <w:t>(Название настройки)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szCs w:val="21"/>
                <w:lang w:eastAsia="ru-RU"/>
              </w:rPr>
            </w:pPr>
            <w:proofErr w:type="spellStart"/>
            <w:r w:rsidRPr="00853A02">
              <w:rPr>
                <w:szCs w:val="21"/>
                <w:lang w:eastAsia="ru-RU"/>
              </w:rPr>
              <w:t>Specific</w:t>
            </w:r>
            <w:proofErr w:type="spellEnd"/>
            <w:r w:rsidRPr="00853A02">
              <w:rPr>
                <w:szCs w:val="21"/>
                <w:lang w:eastAsia="ru-RU"/>
              </w:rPr>
              <w:t xml:space="preserve"> </w:t>
            </w:r>
            <w:proofErr w:type="spellStart"/>
            <w:r w:rsidRPr="00853A02">
              <w:rPr>
                <w:szCs w:val="21"/>
                <w:lang w:eastAsia="ru-RU"/>
              </w:rPr>
              <w:t>parameters</w:t>
            </w:r>
            <w:proofErr w:type="spellEnd"/>
          </w:p>
          <w:p w:rsidR="000D4320" w:rsidRDefault="000D4320" w:rsidP="00C07851">
            <w:pPr>
              <w:spacing w:after="0"/>
              <w:jc w:val="center"/>
              <w:rPr>
                <w:szCs w:val="21"/>
                <w:lang w:eastAsia="ru-RU"/>
              </w:rPr>
            </w:pPr>
            <w:r>
              <w:rPr>
                <w:szCs w:val="21"/>
                <w:lang w:eastAsia="ru-RU"/>
              </w:rPr>
              <w:t>(Конкретные параметры)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Pr="000D4320" w:rsidRDefault="000D4320" w:rsidP="00C07851">
            <w:pPr>
              <w:spacing w:after="0"/>
              <w:jc w:val="center"/>
              <w:rPr>
                <w:b/>
                <w:lang w:val="en-US"/>
              </w:rPr>
            </w:pPr>
            <w:r w:rsidRPr="00B77810">
              <w:rPr>
                <w:b/>
                <w:lang w:val="en-US"/>
              </w:rPr>
              <w:t>How many points a coin</w:t>
            </w:r>
          </w:p>
          <w:p w:rsidR="000D4320" w:rsidRPr="000D4320" w:rsidRDefault="000D4320" w:rsidP="00C07851">
            <w:pPr>
              <w:spacing w:after="0"/>
              <w:jc w:val="center"/>
              <w:rPr>
                <w:b/>
                <w:lang w:val="en-US"/>
              </w:rPr>
            </w:pPr>
            <w:r w:rsidRPr="000D4320">
              <w:rPr>
                <w:b/>
                <w:lang w:val="en-US"/>
              </w:rPr>
              <w:t>(</w:t>
            </w:r>
            <w:r>
              <w:rPr>
                <w:rStyle w:val="ezkurwreuab5ozgtqnkl"/>
              </w:rPr>
              <w:t>Сколько</w:t>
            </w:r>
            <w:r w:rsidRPr="000D4320">
              <w:rPr>
                <w:lang w:val="en-US"/>
              </w:rPr>
              <w:t xml:space="preserve"> </w:t>
            </w:r>
            <w:r>
              <w:rPr>
                <w:rStyle w:val="ezkurwreuab5ozgtqnkl"/>
              </w:rPr>
              <w:t>очков</w:t>
            </w:r>
            <w:r w:rsidRPr="000D4320">
              <w:rPr>
                <w:lang w:val="en-US"/>
              </w:rPr>
              <w:t xml:space="preserve"> </w:t>
            </w:r>
            <w:r>
              <w:t>дает</w:t>
            </w:r>
            <w:r w:rsidRPr="000D4320">
              <w:rPr>
                <w:lang w:val="en-US"/>
              </w:rPr>
              <w:t xml:space="preserve"> </w:t>
            </w:r>
            <w:r>
              <w:rPr>
                <w:rStyle w:val="ezkurwreuab5ozgtqnkl"/>
              </w:rPr>
              <w:t>монета</w:t>
            </w:r>
            <w:r w:rsidRPr="000D4320">
              <w:rPr>
                <w:rStyle w:val="ezkurwreuab5ozgtqnkl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1～5000</w:t>
            </w:r>
          </w:p>
        </w:tc>
      </w:tr>
      <w:tr w:rsidR="000D4320" w:rsidTr="00C77757">
        <w:trPr>
          <w:trHeight w:val="1023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 w:rsidRPr="00B77810">
              <w:rPr>
                <w:b/>
                <w:lang w:val="en-US"/>
              </w:rPr>
              <w:t>How</w:t>
            </w:r>
            <w:r w:rsidRPr="000D4320">
              <w:rPr>
                <w:b/>
              </w:rPr>
              <w:t xml:space="preserve"> </w:t>
            </w:r>
            <w:r w:rsidRPr="00B77810">
              <w:rPr>
                <w:b/>
                <w:lang w:val="en-US"/>
              </w:rPr>
              <w:t>many</w:t>
            </w:r>
            <w:r w:rsidRPr="000D4320">
              <w:rPr>
                <w:b/>
              </w:rPr>
              <w:t xml:space="preserve"> </w:t>
            </w:r>
            <w:r w:rsidRPr="00B77810">
              <w:rPr>
                <w:b/>
                <w:lang w:val="en-US"/>
              </w:rPr>
              <w:t>points</w:t>
            </w:r>
            <w:r w:rsidRPr="000D4320">
              <w:rPr>
                <w:b/>
              </w:rPr>
              <w:t xml:space="preserve"> </w:t>
            </w:r>
            <w:r w:rsidRPr="00B77810">
              <w:rPr>
                <w:b/>
                <w:lang w:val="en-US"/>
              </w:rPr>
              <w:t>are</w:t>
            </w:r>
            <w:r w:rsidRPr="000D4320">
              <w:rPr>
                <w:b/>
              </w:rPr>
              <w:t xml:space="preserve"> </w:t>
            </w:r>
            <w:r w:rsidRPr="00B77810">
              <w:rPr>
                <w:b/>
                <w:lang w:val="en-US"/>
              </w:rPr>
              <w:t>once</w:t>
            </w:r>
          </w:p>
          <w:p w:rsidR="000D4320" w:rsidRPr="00B7781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Style w:val="ezkurwreuab5ozgtqnkl"/>
              </w:rPr>
              <w:t>(Сколько</w:t>
            </w:r>
            <w:r>
              <w:t xml:space="preserve"> </w:t>
            </w:r>
            <w:r>
              <w:rPr>
                <w:rStyle w:val="ezkurwreuab5ozgtqnkl"/>
              </w:rPr>
              <w:t>очков</w:t>
            </w:r>
            <w:r>
              <w:t xml:space="preserve"> </w:t>
            </w:r>
            <w:r>
              <w:rPr>
                <w:rStyle w:val="ezkurwreuab5ozgtqnkl"/>
              </w:rPr>
              <w:t>начисляется</w:t>
            </w:r>
            <w:r>
              <w:t xml:space="preserve"> за один </w:t>
            </w:r>
            <w:r>
              <w:rPr>
                <w:rStyle w:val="ezkurwreuab5ozgtqnkl"/>
              </w:rPr>
              <w:t>раз)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0（</w:t>
            </w:r>
            <w:proofErr w:type="spellStart"/>
            <w:r>
              <w:rPr>
                <w:rFonts w:hint="eastAsia"/>
                <w:b/>
              </w:rPr>
              <w:t>F</w:t>
            </w:r>
            <w:r w:rsidRPr="00853A02">
              <w:rPr>
                <w:b/>
              </w:rPr>
              <w:t>ree</w:t>
            </w:r>
            <w:proofErr w:type="spellEnd"/>
            <w:r>
              <w:rPr>
                <w:rFonts w:hint="eastAsia"/>
                <w:b/>
              </w:rPr>
              <w:t>）～100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Pr="00E13BB9" w:rsidRDefault="000D4320" w:rsidP="00C07851">
            <w:pPr>
              <w:spacing w:after="0"/>
              <w:jc w:val="center"/>
              <w:rPr>
                <w:b/>
                <w:szCs w:val="21"/>
              </w:rPr>
            </w:pPr>
            <w:proofErr w:type="spellStart"/>
            <w:r>
              <w:rPr>
                <w:b/>
                <w:szCs w:val="21"/>
              </w:rPr>
              <w:t>Reward</w:t>
            </w:r>
            <w:proofErr w:type="spellEnd"/>
            <w:r>
              <w:rPr>
                <w:b/>
                <w:szCs w:val="21"/>
              </w:rPr>
              <w:t xml:space="preserve"> </w:t>
            </w:r>
            <w:proofErr w:type="spellStart"/>
            <w:r>
              <w:rPr>
                <w:b/>
                <w:szCs w:val="21"/>
              </w:rPr>
              <w:t>scor</w:t>
            </w:r>
            <w:proofErr w:type="spellEnd"/>
            <w:r>
              <w:rPr>
                <w:b/>
                <w:szCs w:val="21"/>
                <w:lang w:val="en-US"/>
              </w:rPr>
              <w:t>e</w:t>
            </w:r>
          </w:p>
          <w:p w:rsidR="000D4320" w:rsidRDefault="000D4320" w:rsidP="00C07851">
            <w:pPr>
              <w:spacing w:after="0"/>
              <w:jc w:val="center"/>
              <w:rPr>
                <w:b/>
                <w:szCs w:val="21"/>
                <w:lang w:eastAsia="ru-RU"/>
              </w:rPr>
            </w:pPr>
            <w:r>
              <w:rPr>
                <w:rStyle w:val="ezkurwreuab5ozgtqnkl"/>
              </w:rPr>
              <w:t>(Призовой бал)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1～9999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  <w:lang w:val="en-US"/>
              </w:rPr>
            </w:pPr>
            <w:proofErr w:type="spellStart"/>
            <w:r w:rsidRPr="00853A02">
              <w:rPr>
                <w:b/>
              </w:rPr>
              <w:t>Number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of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rewards</w:t>
            </w:r>
            <w:proofErr w:type="spellEnd"/>
          </w:p>
          <w:p w:rsidR="000D4320" w:rsidRPr="00E13BB9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Style w:val="ezkurwreuab5ozgtqnkl"/>
                <w:lang w:val="en-US"/>
              </w:rPr>
              <w:t>(</w:t>
            </w:r>
            <w:r>
              <w:rPr>
                <w:rStyle w:val="ezkurwreuab5ozgtqnkl"/>
              </w:rPr>
              <w:t>Количество</w:t>
            </w:r>
            <w:r>
              <w:t xml:space="preserve"> </w:t>
            </w:r>
            <w:r>
              <w:rPr>
                <w:rStyle w:val="ezkurwreuab5ozgtqnkl"/>
              </w:rPr>
              <w:t>наград)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ind w:firstLineChars="48" w:firstLine="10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0（</w:t>
            </w:r>
            <w:proofErr w:type="spellStart"/>
            <w:r w:rsidRPr="00853A02">
              <w:rPr>
                <w:b/>
              </w:rPr>
              <w:t>Not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rewarding</w:t>
            </w:r>
            <w:proofErr w:type="spellEnd"/>
            <w:r w:rsidRPr="00B77810">
              <w:rPr>
                <w:b/>
              </w:rPr>
              <w:t xml:space="preserve"> (</w:t>
            </w:r>
            <w:r>
              <w:rPr>
                <w:b/>
              </w:rPr>
              <w:t>не начисляется)</w:t>
            </w:r>
            <w:r>
              <w:rPr>
                <w:rFonts w:hint="eastAsia"/>
                <w:b/>
              </w:rPr>
              <w:t>）～1000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proofErr w:type="spellStart"/>
            <w:r w:rsidRPr="00853A02">
              <w:rPr>
                <w:b/>
              </w:rPr>
              <w:t>Reward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accumulation</w:t>
            </w:r>
            <w:proofErr w:type="spellEnd"/>
          </w:p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B77810">
              <w:rPr>
                <w:rStyle w:val="ezkurwreuab5ozgtqnkl"/>
              </w:rPr>
              <w:t>Накопление наград</w:t>
            </w:r>
            <w:r>
              <w:rPr>
                <w:b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proofErr w:type="spellStart"/>
            <w:r w:rsidRPr="00853A02">
              <w:rPr>
                <w:b/>
              </w:rPr>
              <w:t>Accumulate</w:t>
            </w:r>
            <w:proofErr w:type="spellEnd"/>
            <w:r>
              <w:rPr>
                <w:b/>
              </w:rPr>
              <w:t xml:space="preserve"> (накапливается)</w:t>
            </w:r>
            <w:r>
              <w:rPr>
                <w:rFonts w:hint="eastAsia"/>
                <w:b/>
              </w:rPr>
              <w:t>,</w:t>
            </w:r>
            <w:r>
              <w:t xml:space="preserve"> </w:t>
            </w:r>
            <w:proofErr w:type="spellStart"/>
            <w:r w:rsidRPr="00853A02">
              <w:rPr>
                <w:b/>
              </w:rPr>
              <w:t>Not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accumulating</w:t>
            </w:r>
            <w:proofErr w:type="spellEnd"/>
            <w:r>
              <w:rPr>
                <w:b/>
              </w:rPr>
              <w:t xml:space="preserve"> (не накапливается)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proofErr w:type="spellStart"/>
            <w:r w:rsidRPr="00853A02">
              <w:rPr>
                <w:b/>
              </w:rPr>
              <w:t>Game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volume</w:t>
            </w:r>
            <w:proofErr w:type="spellEnd"/>
          </w:p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143E65">
              <w:rPr>
                <w:rStyle w:val="ezkurwreuab5ozgtqnkl"/>
              </w:rPr>
              <w:t>Громкость игры)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0,1,2,3,4,5,6,7,8,9,10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proofErr w:type="spellStart"/>
            <w:r w:rsidRPr="00853A02">
              <w:rPr>
                <w:b/>
              </w:rPr>
              <w:t>Game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level</w:t>
            </w:r>
            <w:proofErr w:type="spellEnd"/>
          </w:p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 w:rsidRPr="00143E65">
              <w:rPr>
                <w:rStyle w:val="ezkurwreuab5ozgtqnkl"/>
              </w:rPr>
              <w:t>(Уровень игры)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ind w:left="3013" w:hangingChars="1364" w:hanging="30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1,2,3,4,5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 w:rsidRPr="00B77810">
              <w:rPr>
                <w:b/>
                <w:lang w:val="en-US"/>
              </w:rPr>
              <w:t>Waiting for continued play time</w:t>
            </w:r>
          </w:p>
          <w:p w:rsidR="000D4320" w:rsidRPr="00143E65" w:rsidRDefault="000D4320" w:rsidP="00C07851">
            <w:pPr>
              <w:spacing w:after="0"/>
              <w:jc w:val="center"/>
              <w:rPr>
                <w:b/>
              </w:rPr>
            </w:pPr>
            <w:r w:rsidRPr="00143E65">
              <w:rPr>
                <w:rStyle w:val="ezkurwreuab5ozgtqnkl"/>
              </w:rPr>
              <w:t>(Время ожидания продолжения игры)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1～120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proofErr w:type="spellStart"/>
            <w:r w:rsidRPr="00853A02">
              <w:rPr>
                <w:b/>
              </w:rPr>
              <w:t>Demo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music</w:t>
            </w:r>
            <w:proofErr w:type="spellEnd"/>
          </w:p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 w:rsidRPr="00143E65">
              <w:rPr>
                <w:rStyle w:val="ezkurwreuab5ozgtqnkl"/>
              </w:rPr>
              <w:t>(</w:t>
            </w:r>
            <w:proofErr w:type="spellStart"/>
            <w:r w:rsidRPr="00143E65">
              <w:rPr>
                <w:rStyle w:val="ezkurwreuab5ozgtqnkl"/>
              </w:rPr>
              <w:t>Демо</w:t>
            </w:r>
            <w:proofErr w:type="spellEnd"/>
            <w:r w:rsidRPr="00143E65">
              <w:rPr>
                <w:rStyle w:val="ezkurwreuab5ozgtqnkl"/>
              </w:rPr>
              <w:t xml:space="preserve"> музыка)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S</w:t>
            </w:r>
            <w:r w:rsidRPr="00853A02">
              <w:rPr>
                <w:b/>
              </w:rPr>
              <w:t>hut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down</w:t>
            </w:r>
            <w:proofErr w:type="spellEnd"/>
            <w:r>
              <w:rPr>
                <w:b/>
              </w:rPr>
              <w:t xml:space="preserve"> (Выключена)</w:t>
            </w:r>
            <w:r>
              <w:rPr>
                <w:rFonts w:hint="eastAsia"/>
                <w:b/>
              </w:rPr>
              <w:t>,</w:t>
            </w:r>
            <w:r>
              <w:t xml:space="preserve"> </w:t>
            </w:r>
            <w:proofErr w:type="spellStart"/>
            <w:r w:rsidRPr="00853A02">
              <w:rPr>
                <w:b/>
              </w:rPr>
              <w:t>Open</w:t>
            </w:r>
            <w:proofErr w:type="spellEnd"/>
            <w:r>
              <w:rPr>
                <w:b/>
              </w:rPr>
              <w:t xml:space="preserve"> (Включена)</w:t>
            </w:r>
          </w:p>
        </w:tc>
      </w:tr>
      <w:tr w:rsidR="000D4320" w:rsidRPr="00143E65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proofErr w:type="spellStart"/>
            <w:r w:rsidRPr="00853A02">
              <w:rPr>
                <w:b/>
              </w:rPr>
              <w:t>Game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mode</w:t>
            </w:r>
            <w:proofErr w:type="spellEnd"/>
          </w:p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 w:rsidRPr="00143E65">
              <w:rPr>
                <w:rStyle w:val="ezkurwreuab5ozgtqnkl"/>
              </w:rPr>
              <w:t>(Время в игровом режиме)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Pr="00540D27" w:rsidRDefault="000D4320" w:rsidP="00C07851">
            <w:pPr>
              <w:spacing w:after="0"/>
              <w:jc w:val="center"/>
              <w:rPr>
                <w:b/>
                <w:lang w:val="en-US"/>
              </w:rPr>
            </w:pPr>
            <w:r w:rsidRPr="00143E65">
              <w:rPr>
                <w:rFonts w:hint="eastAsia"/>
                <w:b/>
                <w:lang w:val="en-US"/>
              </w:rPr>
              <w:t>T</w:t>
            </w:r>
            <w:r w:rsidRPr="00143E65">
              <w:rPr>
                <w:b/>
                <w:lang w:val="en-US"/>
              </w:rPr>
              <w:t>ime (</w:t>
            </w:r>
            <w:r>
              <w:rPr>
                <w:b/>
              </w:rPr>
              <w:t>Время</w:t>
            </w:r>
            <w:r w:rsidRPr="004312AF">
              <w:rPr>
                <w:b/>
                <w:lang w:val="en-US"/>
              </w:rPr>
              <w:t>), Blood volume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Pr="000D4320" w:rsidRDefault="000D4320" w:rsidP="00C07851">
            <w:pPr>
              <w:spacing w:after="0"/>
              <w:jc w:val="center"/>
              <w:rPr>
                <w:b/>
                <w:lang w:val="en-US"/>
              </w:rPr>
            </w:pPr>
            <w:r w:rsidRPr="000D4320">
              <w:rPr>
                <w:b/>
                <w:lang w:val="en-US"/>
              </w:rPr>
              <w:t>Cut fruit pass score</w:t>
            </w:r>
          </w:p>
          <w:p w:rsidR="000D4320" w:rsidRPr="00742D25" w:rsidRDefault="000D4320" w:rsidP="00C07851">
            <w:pPr>
              <w:spacing w:after="0"/>
              <w:jc w:val="center"/>
              <w:rPr>
                <w:b/>
              </w:rPr>
            </w:pPr>
            <w:r w:rsidRPr="00742D25">
              <w:rPr>
                <w:rStyle w:val="ezkurwreuab5ozgtqnkl"/>
              </w:rPr>
              <w:t>(</w:t>
            </w:r>
            <w:r w:rsidR="00C77757">
              <w:rPr>
                <w:rStyle w:val="ezkurwreuab5ozgtqnkl"/>
              </w:rPr>
              <w:t xml:space="preserve">Игра с </w:t>
            </w:r>
            <w:proofErr w:type="spellStart"/>
            <w:r w:rsidR="00C77757">
              <w:rPr>
                <w:rStyle w:val="ezkurwreuab5ozgtqnkl"/>
              </w:rPr>
              <w:t>фруктами</w:t>
            </w:r>
            <w:proofErr w:type="gramStart"/>
            <w:r w:rsidR="00C77757">
              <w:rPr>
                <w:rStyle w:val="ezkurwreuab5ozgtqnkl"/>
              </w:rPr>
              <w:t>.</w:t>
            </w:r>
            <w:r w:rsidR="00742D25">
              <w:rPr>
                <w:rStyle w:val="ezkurwreuab5ozgtqnkl"/>
              </w:rPr>
              <w:t>П</w:t>
            </w:r>
            <w:proofErr w:type="gramEnd"/>
            <w:r w:rsidR="00742D25">
              <w:rPr>
                <w:rStyle w:val="ezkurwreuab5ozgtqnkl"/>
              </w:rPr>
              <w:t>роходной</w:t>
            </w:r>
            <w:proofErr w:type="spellEnd"/>
            <w:r w:rsidR="00742D25">
              <w:rPr>
                <w:rStyle w:val="ezkurwreuab5ozgtqnkl"/>
              </w:rPr>
              <w:t xml:space="preserve"> бал</w:t>
            </w:r>
            <w:r w:rsidRPr="00742D25">
              <w:rPr>
                <w:rStyle w:val="ezkurwreuab5ozgtqnkl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---</w:t>
            </w:r>
          </w:p>
        </w:tc>
      </w:tr>
      <w:tr w:rsidR="000D4320" w:rsidTr="00020B30">
        <w:trPr>
          <w:trHeight w:val="4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G</w:t>
            </w:r>
            <w:r w:rsidRPr="00853A02">
              <w:rPr>
                <w:b/>
              </w:rPr>
              <w:t>ame</w:t>
            </w:r>
            <w:proofErr w:type="spellEnd"/>
            <w:r w:rsidRPr="00853A02">
              <w:rPr>
                <w:b/>
              </w:rPr>
              <w:t xml:space="preserve"> </w:t>
            </w:r>
            <w:proofErr w:type="spellStart"/>
            <w:r w:rsidRPr="00853A02">
              <w:rPr>
                <w:b/>
              </w:rPr>
              <w:t>time</w:t>
            </w:r>
            <w:proofErr w:type="spellEnd"/>
          </w:p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 w:rsidRPr="00143E65">
              <w:rPr>
                <w:rStyle w:val="ezkurwreuab5ozgtqnkl"/>
              </w:rPr>
              <w:t>(Время игры)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320" w:rsidRDefault="000D4320" w:rsidP="00C07851">
            <w:pPr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0.5～30</w:t>
            </w:r>
            <w:r>
              <w:t xml:space="preserve"> </w:t>
            </w:r>
            <w:proofErr w:type="spellStart"/>
            <w:r w:rsidRPr="00853A02">
              <w:rPr>
                <w:b/>
              </w:rPr>
              <w:t>minute</w:t>
            </w:r>
            <w:proofErr w:type="spellEnd"/>
          </w:p>
        </w:tc>
      </w:tr>
    </w:tbl>
    <w:p w:rsidR="00EA5626" w:rsidRPr="00C822BC" w:rsidRDefault="00EA5626" w:rsidP="00C07851">
      <w:pPr>
        <w:numPr>
          <w:ilvl w:val="0"/>
          <w:numId w:val="4"/>
        </w:numPr>
        <w:spacing w:after="0"/>
        <w:jc w:val="both"/>
        <w:rPr>
          <w:rFonts w:cs="Arial"/>
          <w:b/>
          <w:sz w:val="24"/>
          <w:szCs w:val="24"/>
        </w:rPr>
      </w:pPr>
      <w:proofErr w:type="spellStart"/>
      <w:r w:rsidRPr="00C822BC">
        <w:rPr>
          <w:rFonts w:cs="Arial"/>
          <w:b/>
          <w:sz w:val="24"/>
          <w:szCs w:val="24"/>
        </w:rPr>
        <w:t>Жетоноприемник</w:t>
      </w:r>
      <w:proofErr w:type="spellEnd"/>
      <w:r w:rsidRPr="00C822BC">
        <w:rPr>
          <w:rFonts w:cs="Arial"/>
          <w:b/>
          <w:sz w:val="24"/>
          <w:szCs w:val="24"/>
        </w:rPr>
        <w:t xml:space="preserve"> </w:t>
      </w:r>
    </w:p>
    <w:p w:rsidR="00EA5626" w:rsidRPr="00C822BC" w:rsidRDefault="00EA5626" w:rsidP="00EA5626">
      <w:pPr>
        <w:spacing w:after="0"/>
        <w:ind w:firstLine="567"/>
        <w:jc w:val="both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>В автомат установлен эталонный жетоноприемник с образцом монеты. Для того, чтобы ее поменять – снимаете жетоноприемник, на котором сзади установлена пластиковая вставка, приподнимая ее вверх устанавливаете под нее образец жетона или монеты, который нужен.</w:t>
      </w:r>
    </w:p>
    <w:p w:rsidR="00063AAB" w:rsidRDefault="00063AAB" w:rsidP="00AC2296">
      <w:pPr>
        <w:spacing w:after="0"/>
        <w:ind w:firstLine="567"/>
        <w:jc w:val="center"/>
        <w:rPr>
          <w:rFonts w:cs="Arial"/>
          <w:b/>
          <w:sz w:val="16"/>
          <w:szCs w:val="16"/>
        </w:rPr>
      </w:pPr>
    </w:p>
    <w:p w:rsidR="003E7304" w:rsidRPr="00B96578" w:rsidRDefault="003E7304" w:rsidP="00B96578">
      <w:pPr>
        <w:pStyle w:val="a6"/>
        <w:numPr>
          <w:ilvl w:val="0"/>
          <w:numId w:val="10"/>
        </w:numPr>
        <w:spacing w:after="0"/>
        <w:rPr>
          <w:rFonts w:cs="Arial"/>
          <w:b/>
          <w:sz w:val="32"/>
          <w:szCs w:val="32"/>
        </w:rPr>
      </w:pPr>
      <w:r w:rsidRPr="00B96578">
        <w:rPr>
          <w:rFonts w:cs="Arial"/>
          <w:b/>
          <w:sz w:val="32"/>
          <w:szCs w:val="32"/>
        </w:rPr>
        <w:t>Возможные неисправности и методы их устранения</w:t>
      </w:r>
    </w:p>
    <w:p w:rsidR="003E7304" w:rsidRPr="00AC2296" w:rsidRDefault="003E7304" w:rsidP="00B6039E">
      <w:pPr>
        <w:spacing w:after="0"/>
        <w:rPr>
          <w:rFonts w:cs="Arial"/>
          <w:b/>
          <w:sz w:val="20"/>
          <w:szCs w:val="20"/>
        </w:rPr>
      </w:pPr>
    </w:p>
    <w:p w:rsidR="0083016A" w:rsidRPr="00EF03FC" w:rsidRDefault="003E7304" w:rsidP="00EF03FC">
      <w:pPr>
        <w:spacing w:after="0"/>
        <w:rPr>
          <w:rFonts w:cs="Arial"/>
          <w:sz w:val="24"/>
          <w:szCs w:val="24"/>
        </w:rPr>
      </w:pPr>
      <w:r w:rsidRPr="00EF03FC">
        <w:rPr>
          <w:rFonts w:cs="Arial"/>
          <w:b/>
          <w:sz w:val="24"/>
          <w:szCs w:val="24"/>
        </w:rPr>
        <w:t>Автомат п</w:t>
      </w:r>
      <w:r w:rsidR="00EF03FC" w:rsidRPr="00EF03FC">
        <w:rPr>
          <w:rFonts w:cs="Arial"/>
          <w:b/>
          <w:sz w:val="24"/>
          <w:szCs w:val="24"/>
        </w:rPr>
        <w:t>одключен к сети, но нет питания</w:t>
      </w:r>
      <w:r w:rsidR="00EF03FC" w:rsidRPr="00EF03FC">
        <w:rPr>
          <w:rFonts w:cs="Arial"/>
          <w:sz w:val="24"/>
          <w:szCs w:val="24"/>
        </w:rPr>
        <w:t>:</w:t>
      </w:r>
    </w:p>
    <w:p w:rsidR="003E7304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>- п</w:t>
      </w:r>
      <w:r w:rsidR="003E7304" w:rsidRPr="00C822BC">
        <w:rPr>
          <w:rFonts w:cs="Arial"/>
          <w:sz w:val="24"/>
          <w:szCs w:val="24"/>
        </w:rPr>
        <w:t xml:space="preserve">роверьте предохранитель в клемме подключения </w:t>
      </w:r>
      <w:r w:rsidR="007A6245">
        <w:rPr>
          <w:rFonts w:cs="Arial"/>
          <w:sz w:val="24"/>
          <w:szCs w:val="24"/>
        </w:rPr>
        <w:t>сетевого шнура, на задней панели</w:t>
      </w:r>
      <w:r w:rsidR="003E7304" w:rsidRPr="00C822BC">
        <w:rPr>
          <w:rFonts w:cs="Arial"/>
          <w:sz w:val="24"/>
          <w:szCs w:val="24"/>
        </w:rPr>
        <w:t xml:space="preserve"> автомата</w:t>
      </w:r>
    </w:p>
    <w:p w:rsidR="00BD5C4E" w:rsidRPr="00C822BC" w:rsidRDefault="00EF03FC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п</w:t>
      </w:r>
      <w:r w:rsidR="00BD5C4E" w:rsidRPr="00C822BC">
        <w:rPr>
          <w:rFonts w:cs="Arial"/>
          <w:sz w:val="24"/>
          <w:szCs w:val="24"/>
        </w:rPr>
        <w:t>роверьте стабильность напряжения</w:t>
      </w:r>
      <w:r w:rsidR="007A6245">
        <w:rPr>
          <w:rFonts w:cs="Arial"/>
          <w:sz w:val="24"/>
          <w:szCs w:val="24"/>
        </w:rPr>
        <w:t>.</w:t>
      </w:r>
    </w:p>
    <w:p w:rsidR="003E7304" w:rsidRPr="00EF03FC" w:rsidRDefault="003E7304" w:rsidP="00EF03FC">
      <w:pPr>
        <w:spacing w:after="0"/>
        <w:rPr>
          <w:rFonts w:cs="Arial"/>
          <w:b/>
          <w:sz w:val="24"/>
          <w:szCs w:val="24"/>
        </w:rPr>
      </w:pPr>
      <w:r w:rsidRPr="00EF03FC">
        <w:rPr>
          <w:rFonts w:cs="Arial"/>
          <w:b/>
          <w:sz w:val="24"/>
          <w:szCs w:val="24"/>
        </w:rPr>
        <w:t>Игра з</w:t>
      </w:r>
      <w:r w:rsidR="00BD5C4E" w:rsidRPr="00EF03FC">
        <w:rPr>
          <w:rFonts w:cs="Arial"/>
          <w:b/>
          <w:sz w:val="24"/>
          <w:szCs w:val="24"/>
        </w:rPr>
        <w:t xml:space="preserve">апущена, но </w:t>
      </w:r>
      <w:r w:rsidR="00355BA5">
        <w:rPr>
          <w:rFonts w:cs="Arial"/>
          <w:b/>
          <w:sz w:val="24"/>
          <w:szCs w:val="24"/>
        </w:rPr>
        <w:t>струи воды</w:t>
      </w:r>
      <w:r w:rsidR="00BD5C4E" w:rsidRPr="00EF03FC">
        <w:rPr>
          <w:rFonts w:cs="Arial"/>
          <w:b/>
          <w:sz w:val="24"/>
          <w:szCs w:val="24"/>
        </w:rPr>
        <w:t xml:space="preserve"> не вылетают</w:t>
      </w:r>
      <w:r w:rsidR="00EF03FC">
        <w:rPr>
          <w:rFonts w:cs="Arial"/>
          <w:b/>
          <w:sz w:val="24"/>
          <w:szCs w:val="24"/>
        </w:rPr>
        <w:t>:</w:t>
      </w:r>
    </w:p>
    <w:p w:rsidR="003E7304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 xml:space="preserve"> - п</w:t>
      </w:r>
      <w:r w:rsidR="003E7304" w:rsidRPr="00C822BC">
        <w:rPr>
          <w:rFonts w:cs="Arial"/>
          <w:sz w:val="24"/>
          <w:szCs w:val="24"/>
        </w:rPr>
        <w:t xml:space="preserve">роверьте </w:t>
      </w:r>
      <w:r w:rsidR="00BD5C4E" w:rsidRPr="00C822BC">
        <w:rPr>
          <w:rFonts w:cs="Arial"/>
          <w:sz w:val="24"/>
          <w:szCs w:val="24"/>
        </w:rPr>
        <w:t>Нажали ли кнопку Старт</w:t>
      </w:r>
    </w:p>
    <w:p w:rsidR="00BD5C4E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 xml:space="preserve"> - п</w:t>
      </w:r>
      <w:r w:rsidR="00BD5C4E" w:rsidRPr="00C822BC">
        <w:rPr>
          <w:rFonts w:cs="Arial"/>
          <w:sz w:val="24"/>
          <w:szCs w:val="24"/>
        </w:rPr>
        <w:t xml:space="preserve">роверьте есть ли </w:t>
      </w:r>
      <w:r w:rsidR="00486F34">
        <w:rPr>
          <w:rFonts w:cs="Arial"/>
          <w:sz w:val="24"/>
          <w:szCs w:val="24"/>
        </w:rPr>
        <w:t>вода в контейнере сбора воды</w:t>
      </w:r>
      <w:r w:rsidR="00BD5C4E" w:rsidRPr="00C822BC">
        <w:rPr>
          <w:rFonts w:cs="Arial"/>
          <w:sz w:val="24"/>
          <w:szCs w:val="24"/>
        </w:rPr>
        <w:t>, устраните засор если обнаружился</w:t>
      </w:r>
    </w:p>
    <w:p w:rsidR="00BD5C4E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 xml:space="preserve"> - п</w:t>
      </w:r>
      <w:r w:rsidR="00BD5C4E" w:rsidRPr="00C822BC">
        <w:rPr>
          <w:rFonts w:cs="Arial"/>
          <w:sz w:val="24"/>
          <w:szCs w:val="24"/>
        </w:rPr>
        <w:t>оменяйте стартовое колесо</w:t>
      </w:r>
    </w:p>
    <w:p w:rsidR="0083016A" w:rsidRPr="00EF03FC" w:rsidRDefault="003E7304" w:rsidP="00EF03FC">
      <w:pPr>
        <w:spacing w:after="0"/>
        <w:rPr>
          <w:rFonts w:cs="Arial"/>
          <w:b/>
          <w:sz w:val="24"/>
          <w:szCs w:val="24"/>
        </w:rPr>
      </w:pPr>
      <w:r w:rsidRPr="00EF03FC">
        <w:rPr>
          <w:rFonts w:cs="Arial"/>
          <w:b/>
          <w:sz w:val="24"/>
          <w:szCs w:val="24"/>
        </w:rPr>
        <w:t>Аппарат работает, но нет звука</w:t>
      </w:r>
      <w:r w:rsidR="00EF03FC" w:rsidRPr="00EF03FC">
        <w:rPr>
          <w:rFonts w:cs="Arial"/>
          <w:b/>
          <w:sz w:val="24"/>
          <w:szCs w:val="24"/>
        </w:rPr>
        <w:t>:</w:t>
      </w:r>
    </w:p>
    <w:p w:rsidR="00BD5C4E" w:rsidRPr="00EF03FC" w:rsidRDefault="00EF03FC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- п</w:t>
      </w:r>
      <w:r w:rsidR="00BD5C4E" w:rsidRPr="00EF03FC">
        <w:rPr>
          <w:rFonts w:cs="Arial"/>
          <w:sz w:val="24"/>
          <w:szCs w:val="24"/>
        </w:rPr>
        <w:t>роверьте уровень громкости, прибавьте громкость +</w:t>
      </w:r>
    </w:p>
    <w:p w:rsidR="00BD5C4E" w:rsidRPr="00C822BC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sz w:val="24"/>
          <w:szCs w:val="24"/>
        </w:rPr>
        <w:t xml:space="preserve"> - п</w:t>
      </w:r>
      <w:r w:rsidR="00BD5C4E" w:rsidRPr="00C822BC">
        <w:rPr>
          <w:rFonts w:cs="Arial"/>
          <w:sz w:val="24"/>
          <w:szCs w:val="24"/>
        </w:rPr>
        <w:t>роверьте соединение с платой</w:t>
      </w:r>
    </w:p>
    <w:p w:rsidR="003E7304" w:rsidRDefault="0083016A" w:rsidP="00EF03FC">
      <w:pPr>
        <w:spacing w:after="0"/>
        <w:rPr>
          <w:rFonts w:cs="Arial"/>
          <w:sz w:val="24"/>
          <w:szCs w:val="24"/>
        </w:rPr>
      </w:pPr>
      <w:r w:rsidRPr="00C822BC">
        <w:rPr>
          <w:rFonts w:cs="Arial"/>
          <w:sz w:val="24"/>
          <w:szCs w:val="24"/>
        </w:rPr>
        <w:t xml:space="preserve"> </w:t>
      </w:r>
      <w:r w:rsidR="00EF03FC">
        <w:rPr>
          <w:rFonts w:cs="Arial"/>
          <w:b/>
          <w:sz w:val="24"/>
          <w:szCs w:val="24"/>
        </w:rPr>
        <w:t xml:space="preserve"> </w:t>
      </w:r>
      <w:r w:rsidR="00935F12">
        <w:rPr>
          <w:rFonts w:cs="Arial"/>
          <w:sz w:val="24"/>
          <w:szCs w:val="24"/>
        </w:rPr>
        <w:t>-  возможно нужна замена</w:t>
      </w:r>
    </w:p>
    <w:p w:rsidR="00935F12" w:rsidRDefault="00935F12" w:rsidP="00EF03FC">
      <w:pPr>
        <w:spacing w:after="0"/>
        <w:rPr>
          <w:rFonts w:cs="Arial"/>
          <w:b/>
          <w:sz w:val="24"/>
          <w:szCs w:val="24"/>
        </w:rPr>
      </w:pPr>
      <w:r w:rsidRPr="00935F12">
        <w:rPr>
          <w:rFonts w:cs="Arial"/>
          <w:b/>
          <w:sz w:val="24"/>
          <w:szCs w:val="24"/>
        </w:rPr>
        <w:t>При опускании жетона в жетоноприёмник он выкатывается обратно:</w:t>
      </w:r>
    </w:p>
    <w:p w:rsidR="00935F12" w:rsidRDefault="00935F12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Pr="00935F12">
        <w:rPr>
          <w:rFonts w:cs="Arial"/>
          <w:sz w:val="24"/>
          <w:szCs w:val="24"/>
        </w:rPr>
        <w:t>- про</w:t>
      </w:r>
      <w:r>
        <w:rPr>
          <w:rFonts w:cs="Arial"/>
          <w:sz w:val="24"/>
          <w:szCs w:val="24"/>
        </w:rPr>
        <w:t>верьте корректность установки образца жетона</w:t>
      </w:r>
    </w:p>
    <w:p w:rsidR="00935F12" w:rsidRDefault="00935F12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проверьте жетоноприёмник на наличие засора, посторонних предметов</w:t>
      </w:r>
    </w:p>
    <w:p w:rsidR="00935F12" w:rsidRDefault="00935F12" w:rsidP="00EF03F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Не останавливается выдача Призов:</w:t>
      </w:r>
    </w:p>
    <w:p w:rsidR="00935F12" w:rsidRDefault="00935F12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проверьте не засвечен или повреждён датчик </w:t>
      </w:r>
    </w:p>
    <w:p w:rsidR="00935F12" w:rsidRDefault="00935F12" w:rsidP="00EF03F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Не выдаются Призы:</w:t>
      </w:r>
    </w:p>
    <w:p w:rsidR="00935F12" w:rsidRDefault="00935F12" w:rsidP="00EF03FC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- </w:t>
      </w:r>
      <w:r>
        <w:rPr>
          <w:rFonts w:cs="Arial"/>
          <w:sz w:val="24"/>
          <w:szCs w:val="24"/>
        </w:rPr>
        <w:t>проверьте путь выкатывания Приза на целостность и наличие засора</w:t>
      </w:r>
    </w:p>
    <w:p w:rsidR="00935F12" w:rsidRPr="00EF03FC" w:rsidRDefault="00935F12" w:rsidP="00EF03FC">
      <w:pPr>
        <w:spacing w:after="0"/>
        <w:rPr>
          <w:rFonts w:cs="Arial"/>
          <w:sz w:val="24"/>
          <w:szCs w:val="24"/>
        </w:rPr>
        <w:sectPr w:rsidR="00935F12" w:rsidRPr="00EF03FC" w:rsidSect="00E763E1">
          <w:type w:val="continuous"/>
          <w:pgSz w:w="11906" w:h="16838"/>
          <w:pgMar w:top="1134" w:right="850" w:bottom="1134" w:left="1701" w:header="708" w:footer="708" w:gutter="0"/>
          <w:cols w:space="1923"/>
          <w:docGrid w:linePitch="360"/>
        </w:sectPr>
      </w:pPr>
      <w:r>
        <w:rPr>
          <w:rFonts w:cs="Arial"/>
          <w:sz w:val="24"/>
          <w:szCs w:val="24"/>
        </w:rPr>
        <w:t xml:space="preserve"> - проверьте достаточно ли Призов в хоппере</w:t>
      </w:r>
    </w:p>
    <w:p w:rsidR="00E763E1" w:rsidRPr="00935F12" w:rsidRDefault="00E763E1" w:rsidP="00935F12">
      <w:pPr>
        <w:spacing w:after="0"/>
        <w:rPr>
          <w:rFonts w:cs="Arial"/>
          <w:sz w:val="24"/>
          <w:szCs w:val="24"/>
        </w:rPr>
        <w:sectPr w:rsidR="00E763E1" w:rsidRPr="00935F12" w:rsidSect="00E763E1">
          <w:type w:val="continuous"/>
          <w:pgSz w:w="11906" w:h="16838"/>
          <w:pgMar w:top="1134" w:right="850" w:bottom="1134" w:left="1701" w:header="708" w:footer="708" w:gutter="0"/>
          <w:cols w:num="2" w:space="1923"/>
          <w:docGrid w:linePitch="360"/>
        </w:sectPr>
      </w:pPr>
    </w:p>
    <w:p w:rsidR="007A6245" w:rsidRDefault="007A6245" w:rsidP="007A6245">
      <w:pPr>
        <w:spacing w:after="0"/>
        <w:jc w:val="both"/>
        <w:rPr>
          <w:rFonts w:cs="Arial"/>
          <w:b/>
          <w:sz w:val="24"/>
          <w:szCs w:val="24"/>
        </w:rPr>
      </w:pPr>
    </w:p>
    <w:p w:rsidR="003E7304" w:rsidRPr="00C822BC" w:rsidRDefault="003E7304" w:rsidP="00C20214">
      <w:pPr>
        <w:spacing w:after="0"/>
        <w:ind w:firstLine="567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>ВНИМАНИЕ</w:t>
      </w:r>
    </w:p>
    <w:p w:rsidR="003E7304" w:rsidRPr="00C822BC" w:rsidRDefault="003E7304" w:rsidP="00C20214">
      <w:pPr>
        <w:spacing w:after="0"/>
        <w:ind w:firstLine="567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>Во время настроек питание должно быть включено</w:t>
      </w:r>
    </w:p>
    <w:p w:rsidR="007A6245" w:rsidRDefault="003E7304" w:rsidP="007A6245">
      <w:pPr>
        <w:spacing w:after="0"/>
        <w:ind w:firstLine="567"/>
        <w:jc w:val="both"/>
        <w:rPr>
          <w:rFonts w:cs="Arial"/>
          <w:b/>
          <w:sz w:val="24"/>
          <w:szCs w:val="24"/>
        </w:rPr>
      </w:pPr>
      <w:r w:rsidRPr="00C822BC">
        <w:rPr>
          <w:rFonts w:cs="Arial"/>
          <w:b/>
          <w:sz w:val="24"/>
          <w:szCs w:val="24"/>
        </w:rPr>
        <w:t xml:space="preserve">Во время исправления неисправности питание должно быть обязательно </w:t>
      </w:r>
      <w:r w:rsidR="007A6245">
        <w:rPr>
          <w:rFonts w:cs="Arial"/>
          <w:b/>
          <w:sz w:val="24"/>
          <w:szCs w:val="24"/>
        </w:rPr>
        <w:t xml:space="preserve">    </w:t>
      </w:r>
      <w:r w:rsidRPr="00C822BC">
        <w:rPr>
          <w:rFonts w:cs="Arial"/>
          <w:b/>
          <w:sz w:val="24"/>
          <w:szCs w:val="24"/>
        </w:rPr>
        <w:t>выключено!</w:t>
      </w:r>
    </w:p>
    <w:p w:rsidR="00935F12" w:rsidRPr="00935F12" w:rsidRDefault="00935F12" w:rsidP="007A6245">
      <w:pPr>
        <w:spacing w:after="0"/>
        <w:ind w:firstLine="567"/>
        <w:jc w:val="both"/>
        <w:rPr>
          <w:rFonts w:cs="Arial"/>
          <w:sz w:val="24"/>
          <w:szCs w:val="24"/>
        </w:rPr>
      </w:pPr>
    </w:p>
    <w:p w:rsidR="00EF03FC" w:rsidRDefault="00EF03FC" w:rsidP="00796692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96692" w:rsidRPr="00E4165A" w:rsidRDefault="00935F12" w:rsidP="007966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W w:w="7546" w:type="dxa"/>
        <w:tblInd w:w="108" w:type="dxa"/>
        <w:tblLook w:val="04A0"/>
      </w:tblPr>
      <w:tblGrid>
        <w:gridCol w:w="8797"/>
        <w:gridCol w:w="222"/>
        <w:gridCol w:w="222"/>
        <w:gridCol w:w="222"/>
      </w:tblGrid>
      <w:tr w:rsidR="00935F12" w:rsidRPr="007815F3" w:rsidTr="00935F12">
        <w:tc>
          <w:tcPr>
            <w:tcW w:w="2409" w:type="dxa"/>
            <w:shd w:val="clear" w:color="auto" w:fill="auto"/>
          </w:tcPr>
          <w:p w:rsidR="00301484" w:rsidRPr="00352802" w:rsidRDefault="00301484" w:rsidP="00301484">
            <w:pPr>
              <w:keepNext/>
              <w:spacing w:after="105" w:line="240" w:lineRule="auto"/>
              <w:ind w:right="-40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lastRenderedPageBreak/>
              <w:t>9</w:t>
            </w:r>
            <w:r w:rsidRPr="00352802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. Свидетельство о приёмке</w:t>
            </w:r>
          </w:p>
          <w:p w:rsidR="00301484" w:rsidRPr="00352802" w:rsidRDefault="00301484" w:rsidP="00301484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  <w:tbl>
            <w:tblPr>
              <w:tblW w:w="8964" w:type="dxa"/>
              <w:tblInd w:w="108" w:type="dxa"/>
              <w:tblLook w:val="04A0"/>
            </w:tblPr>
            <w:tblGrid>
              <w:gridCol w:w="1842"/>
              <w:gridCol w:w="284"/>
              <w:gridCol w:w="283"/>
              <w:gridCol w:w="236"/>
              <w:gridCol w:w="615"/>
              <w:gridCol w:w="709"/>
              <w:gridCol w:w="94"/>
              <w:gridCol w:w="615"/>
              <w:gridCol w:w="94"/>
              <w:gridCol w:w="1040"/>
              <w:gridCol w:w="1134"/>
              <w:gridCol w:w="2018"/>
            </w:tblGrid>
            <w:tr w:rsidR="00301484" w:rsidRPr="00352802" w:rsidTr="009D559A">
              <w:tc>
                <w:tcPr>
                  <w:tcW w:w="24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Игровой автомат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01484" w:rsidRPr="00352802" w:rsidRDefault="000D4320" w:rsidP="00486F3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424BA7">
                    <w:rPr>
                      <w:rFonts w:cs="Arial"/>
                      <w:sz w:val="24"/>
                      <w:szCs w:val="24"/>
                    </w:rPr>
                    <w:t>«</w:t>
                  </w:r>
                  <w:proofErr w:type="spellStart"/>
                  <w:r w:rsidRPr="00424BA7">
                    <w:rPr>
                      <w:rFonts w:cs="Arial"/>
                      <w:sz w:val="24"/>
                      <w:szCs w:val="24"/>
                    </w:rPr>
                    <w:t>Супер</w:t>
                  </w:r>
                  <w:proofErr w:type="spellEnd"/>
                  <w:r w:rsidRPr="00424BA7">
                    <w:rPr>
                      <w:rFonts w:cs="Arial"/>
                      <w:sz w:val="24"/>
                      <w:szCs w:val="24"/>
                    </w:rPr>
                    <w:t xml:space="preserve"> мяч»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№</w:t>
                  </w:r>
                </w:p>
              </w:tc>
              <w:tc>
                <w:tcPr>
                  <w:tcW w:w="419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:rsidTr="009D559A">
              <w:tc>
                <w:tcPr>
                  <w:tcW w:w="2409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наименование изделия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обозначение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серийный номер</w:t>
                  </w:r>
                </w:p>
              </w:tc>
            </w:tr>
            <w:tr w:rsidR="00301484" w:rsidRPr="00352802" w:rsidTr="009D559A">
              <w:tc>
                <w:tcPr>
                  <w:tcW w:w="2409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:rsidTr="009D559A">
              <w:trPr>
                <w:gridAfter w:val="2"/>
                <w:wAfter w:w="3152" w:type="dxa"/>
              </w:trPr>
              <w:tc>
                <w:tcPr>
                  <w:tcW w:w="5812" w:type="dxa"/>
                  <w:gridSpan w:val="10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изготовлен и принят в соответствии с обязательными требованиями государственных  стандартов и признан годным к эксплуатации.</w:t>
                  </w:r>
                </w:p>
              </w:tc>
            </w:tr>
            <w:tr w:rsidR="00301484" w:rsidRPr="00352802" w:rsidTr="009D559A">
              <w:tc>
                <w:tcPr>
                  <w:tcW w:w="2409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:rsidTr="009D559A">
              <w:tc>
                <w:tcPr>
                  <w:tcW w:w="2409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Начальник ОТК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:rsidTr="009D559A">
              <w:tc>
                <w:tcPr>
                  <w:tcW w:w="2409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:rsidTr="009D559A">
              <w:tc>
                <w:tcPr>
                  <w:tcW w:w="2409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МП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:rsidTr="009D559A">
              <w:tc>
                <w:tcPr>
                  <w:tcW w:w="2409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личная подпись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расшифровка подписи</w:t>
                  </w:r>
                </w:p>
              </w:tc>
            </w:tr>
            <w:tr w:rsidR="00301484" w:rsidRPr="00352802" w:rsidTr="009D559A">
              <w:tc>
                <w:tcPr>
                  <w:tcW w:w="2409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4192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:rsidTr="009D559A">
              <w:trPr>
                <w:gridAfter w:val="2"/>
                <w:wAfter w:w="3152" w:type="dxa"/>
                <w:trHeight w:val="87"/>
              </w:trPr>
              <w:tc>
                <w:tcPr>
                  <w:tcW w:w="18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4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4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  <w:tr w:rsidR="00301484" w:rsidRPr="00352802" w:rsidTr="009D559A">
              <w:trPr>
                <w:gridAfter w:val="1"/>
                <w:wAfter w:w="2018" w:type="dxa"/>
                <w:trHeight w:val="595"/>
              </w:trPr>
              <w:tc>
                <w:tcPr>
                  <w:tcW w:w="212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  <w:r w:rsidRPr="00352802">
                    <w:rPr>
                      <w:rFonts w:ascii="Times New Roman" w:eastAsia="Times New Roman" w:hAnsi="Times New Roman" w:cs="Times New Roman"/>
                      <w:szCs w:val="16"/>
                    </w:rPr>
                    <w:t>число, месяц, год</w:t>
                  </w: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4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3"/>
                  <w:shd w:val="clear" w:color="auto" w:fill="auto"/>
                </w:tcPr>
                <w:p w:rsidR="00301484" w:rsidRPr="00352802" w:rsidRDefault="00301484" w:rsidP="00301484">
                  <w:pPr>
                    <w:keepNext/>
                    <w:spacing w:after="105" w:line="240" w:lineRule="auto"/>
                    <w:outlineLvl w:val="0"/>
                    <w:rPr>
                      <w:rFonts w:ascii="Times New Roman" w:eastAsia="Times New Roman" w:hAnsi="Times New Roman" w:cs="Times New Roman"/>
                      <w:szCs w:val="16"/>
                    </w:rPr>
                  </w:pPr>
                </w:p>
              </w:tc>
            </w:tr>
          </w:tbl>
          <w:p w:rsidR="00935F12" w:rsidRPr="007815F3" w:rsidRDefault="00935F12" w:rsidP="009D559A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935F12" w:rsidRPr="007815F3" w:rsidRDefault="00935F12" w:rsidP="009D559A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35F12" w:rsidRPr="007815F3" w:rsidRDefault="00935F12" w:rsidP="009D559A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92" w:type="dxa"/>
            <w:shd w:val="clear" w:color="auto" w:fill="auto"/>
          </w:tcPr>
          <w:p w:rsidR="00935F12" w:rsidRPr="007815F3" w:rsidRDefault="00935F12" w:rsidP="009D559A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935F12" w:rsidRPr="007815F3" w:rsidTr="00935F12">
        <w:tc>
          <w:tcPr>
            <w:tcW w:w="2409" w:type="dxa"/>
            <w:shd w:val="clear" w:color="auto" w:fill="auto"/>
          </w:tcPr>
          <w:p w:rsidR="00935F12" w:rsidRDefault="00935F12" w:rsidP="009D559A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935F12" w:rsidRPr="007815F3" w:rsidRDefault="00935F12" w:rsidP="009D559A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35F12" w:rsidRPr="007815F3" w:rsidRDefault="00935F12" w:rsidP="009D559A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  <w:tc>
          <w:tcPr>
            <w:tcW w:w="4192" w:type="dxa"/>
            <w:shd w:val="clear" w:color="auto" w:fill="auto"/>
          </w:tcPr>
          <w:p w:rsidR="00935F12" w:rsidRPr="007815F3" w:rsidRDefault="00935F12" w:rsidP="009D559A">
            <w:pPr>
              <w:keepNext/>
              <w:spacing w:after="105" w:line="240" w:lineRule="auto"/>
              <w:outlineLvl w:val="0"/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</w:tbl>
    <w:p w:rsidR="00796692" w:rsidRPr="007A6245" w:rsidRDefault="00796692" w:rsidP="00935F12">
      <w:pPr>
        <w:spacing w:after="0"/>
        <w:jc w:val="both"/>
        <w:rPr>
          <w:rFonts w:cs="Arial"/>
          <w:sz w:val="24"/>
          <w:szCs w:val="24"/>
        </w:rPr>
      </w:pPr>
    </w:p>
    <w:p w:rsidR="007A6245" w:rsidRDefault="007A6245" w:rsidP="007A6245">
      <w:pPr>
        <w:keepNext/>
        <w:spacing w:after="105" w:line="240" w:lineRule="auto"/>
        <w:outlineLvl w:val="0"/>
        <w:rPr>
          <w:rFonts w:ascii="Times New Roman" w:hAnsi="Times New Roman"/>
          <w:sz w:val="16"/>
          <w:szCs w:val="16"/>
        </w:rPr>
      </w:pPr>
    </w:p>
    <w:sectPr w:rsidR="007A6245" w:rsidSect="00E763E1">
      <w:type w:val="continuous"/>
      <w:pgSz w:w="11906" w:h="16838"/>
      <w:pgMar w:top="1134" w:right="850" w:bottom="1134" w:left="1701" w:header="708" w:footer="708" w:gutter="0"/>
      <w:cols w:space="192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25.3pt;height:442pt;visibility:visible;mso-wrap-style:square" o:bullet="t">
        <v:imagedata r:id="rId1" o:title="409937476"/>
      </v:shape>
    </w:pict>
  </w:numPicBullet>
  <w:abstractNum w:abstractNumId="0">
    <w:nsid w:val="150B793B"/>
    <w:multiLevelType w:val="hybridMultilevel"/>
    <w:tmpl w:val="52F84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178C03A9"/>
    <w:multiLevelType w:val="hybridMultilevel"/>
    <w:tmpl w:val="2EDC2928"/>
    <w:lvl w:ilvl="0" w:tplc="45C29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A5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16C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8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3F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62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A2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81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88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AA3998"/>
    <w:multiLevelType w:val="hybridMultilevel"/>
    <w:tmpl w:val="130C32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218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6B605C"/>
    <w:multiLevelType w:val="hybridMultilevel"/>
    <w:tmpl w:val="11786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9A4B9E"/>
    <w:multiLevelType w:val="hybridMultilevel"/>
    <w:tmpl w:val="5628CFDA"/>
    <w:lvl w:ilvl="0" w:tplc="C062103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DE3204"/>
    <w:multiLevelType w:val="hybridMultilevel"/>
    <w:tmpl w:val="0420B388"/>
    <w:lvl w:ilvl="0" w:tplc="1A2EC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C60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0EFC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A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24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2F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829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E8A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A0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1561F1A"/>
    <w:multiLevelType w:val="hybridMultilevel"/>
    <w:tmpl w:val="8B7C8F5E"/>
    <w:lvl w:ilvl="0" w:tplc="860A9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AB63CDE">
      <w:numFmt w:val="bullet"/>
      <w:lvlText w:val="•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9A72A21"/>
    <w:multiLevelType w:val="hybridMultilevel"/>
    <w:tmpl w:val="22882220"/>
    <w:lvl w:ilvl="0" w:tplc="F1AE5082">
      <w:start w:val="1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CE50465"/>
    <w:multiLevelType w:val="hybridMultilevel"/>
    <w:tmpl w:val="6E5E8A96"/>
    <w:lvl w:ilvl="0" w:tplc="0FE646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E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6ED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4B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E4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1A6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C47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A5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2B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EDD7E3F"/>
    <w:multiLevelType w:val="hybridMultilevel"/>
    <w:tmpl w:val="F0B0443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2D16CC"/>
    <w:multiLevelType w:val="hybridMultilevel"/>
    <w:tmpl w:val="CB565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0A6877"/>
    <w:multiLevelType w:val="hybridMultilevel"/>
    <w:tmpl w:val="B3AA24C6"/>
    <w:lvl w:ilvl="0" w:tplc="457647CC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2779"/>
    <w:rsid w:val="00002454"/>
    <w:rsid w:val="000101EC"/>
    <w:rsid w:val="00027A97"/>
    <w:rsid w:val="00063AAB"/>
    <w:rsid w:val="000B6C82"/>
    <w:rsid w:val="000D4320"/>
    <w:rsid w:val="000E27F8"/>
    <w:rsid w:val="000E2F9D"/>
    <w:rsid w:val="000F3232"/>
    <w:rsid w:val="00105446"/>
    <w:rsid w:val="00124F72"/>
    <w:rsid w:val="00133578"/>
    <w:rsid w:val="00143E65"/>
    <w:rsid w:val="00157B7A"/>
    <w:rsid w:val="001716EC"/>
    <w:rsid w:val="001A2D75"/>
    <w:rsid w:val="001D0E9A"/>
    <w:rsid w:val="001E2D39"/>
    <w:rsid w:val="001F4EE4"/>
    <w:rsid w:val="002230AF"/>
    <w:rsid w:val="00240E98"/>
    <w:rsid w:val="002710E9"/>
    <w:rsid w:val="00274352"/>
    <w:rsid w:val="00286388"/>
    <w:rsid w:val="00294241"/>
    <w:rsid w:val="002A2A41"/>
    <w:rsid w:val="002B3870"/>
    <w:rsid w:val="002F2D1E"/>
    <w:rsid w:val="00301484"/>
    <w:rsid w:val="00334D2C"/>
    <w:rsid w:val="00336B99"/>
    <w:rsid w:val="00347B22"/>
    <w:rsid w:val="00355BA5"/>
    <w:rsid w:val="00374878"/>
    <w:rsid w:val="00380218"/>
    <w:rsid w:val="003C3C4E"/>
    <w:rsid w:val="003E7304"/>
    <w:rsid w:val="003F3B88"/>
    <w:rsid w:val="00402BAC"/>
    <w:rsid w:val="00424BA7"/>
    <w:rsid w:val="004312AF"/>
    <w:rsid w:val="00462AF9"/>
    <w:rsid w:val="00470773"/>
    <w:rsid w:val="00486F34"/>
    <w:rsid w:val="004875B3"/>
    <w:rsid w:val="004B29C9"/>
    <w:rsid w:val="004D5DA5"/>
    <w:rsid w:val="004E5BF1"/>
    <w:rsid w:val="004F79A6"/>
    <w:rsid w:val="00502C04"/>
    <w:rsid w:val="00514937"/>
    <w:rsid w:val="0054073E"/>
    <w:rsid w:val="00540D27"/>
    <w:rsid w:val="005A6C23"/>
    <w:rsid w:val="005B6A72"/>
    <w:rsid w:val="00601222"/>
    <w:rsid w:val="00606DD1"/>
    <w:rsid w:val="00610162"/>
    <w:rsid w:val="006368CE"/>
    <w:rsid w:val="00640377"/>
    <w:rsid w:val="006614E1"/>
    <w:rsid w:val="00671978"/>
    <w:rsid w:val="00691AAD"/>
    <w:rsid w:val="00696D35"/>
    <w:rsid w:val="006A6988"/>
    <w:rsid w:val="006F3134"/>
    <w:rsid w:val="00735E7F"/>
    <w:rsid w:val="007414BB"/>
    <w:rsid w:val="00742D25"/>
    <w:rsid w:val="00763732"/>
    <w:rsid w:val="00787D87"/>
    <w:rsid w:val="00791C85"/>
    <w:rsid w:val="00796692"/>
    <w:rsid w:val="007A6245"/>
    <w:rsid w:val="007B7F79"/>
    <w:rsid w:val="007C299D"/>
    <w:rsid w:val="007C6054"/>
    <w:rsid w:val="008210A8"/>
    <w:rsid w:val="0083016A"/>
    <w:rsid w:val="00854BDF"/>
    <w:rsid w:val="008707C9"/>
    <w:rsid w:val="00880DB3"/>
    <w:rsid w:val="008E321A"/>
    <w:rsid w:val="008F5E18"/>
    <w:rsid w:val="009243D0"/>
    <w:rsid w:val="00935F12"/>
    <w:rsid w:val="009C33B6"/>
    <w:rsid w:val="009C65D3"/>
    <w:rsid w:val="009D559A"/>
    <w:rsid w:val="009E3140"/>
    <w:rsid w:val="00A34678"/>
    <w:rsid w:val="00A43732"/>
    <w:rsid w:val="00A529C2"/>
    <w:rsid w:val="00AC2296"/>
    <w:rsid w:val="00B03733"/>
    <w:rsid w:val="00B47986"/>
    <w:rsid w:val="00B6039E"/>
    <w:rsid w:val="00B77810"/>
    <w:rsid w:val="00B96578"/>
    <w:rsid w:val="00BA3983"/>
    <w:rsid w:val="00BD5C4E"/>
    <w:rsid w:val="00BE282A"/>
    <w:rsid w:val="00BF5B8D"/>
    <w:rsid w:val="00C07851"/>
    <w:rsid w:val="00C20214"/>
    <w:rsid w:val="00C22779"/>
    <w:rsid w:val="00C37270"/>
    <w:rsid w:val="00C45872"/>
    <w:rsid w:val="00C52347"/>
    <w:rsid w:val="00C77757"/>
    <w:rsid w:val="00C822BC"/>
    <w:rsid w:val="00C938D7"/>
    <w:rsid w:val="00CC1A53"/>
    <w:rsid w:val="00D04F81"/>
    <w:rsid w:val="00D31A36"/>
    <w:rsid w:val="00D57583"/>
    <w:rsid w:val="00D6051F"/>
    <w:rsid w:val="00D70DB5"/>
    <w:rsid w:val="00DC651B"/>
    <w:rsid w:val="00DE2C2F"/>
    <w:rsid w:val="00E07C4D"/>
    <w:rsid w:val="00E13A5F"/>
    <w:rsid w:val="00E13BB9"/>
    <w:rsid w:val="00E22D08"/>
    <w:rsid w:val="00E4165A"/>
    <w:rsid w:val="00E53F3D"/>
    <w:rsid w:val="00E763E1"/>
    <w:rsid w:val="00EA5626"/>
    <w:rsid w:val="00EB3ED7"/>
    <w:rsid w:val="00EF03FC"/>
    <w:rsid w:val="00EF4C04"/>
    <w:rsid w:val="00F03D9C"/>
    <w:rsid w:val="00F40964"/>
    <w:rsid w:val="00FE1C45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ий обратный адрес"/>
    <w:basedOn w:val="a"/>
    <w:uiPriority w:val="99"/>
    <w:rsid w:val="00C2277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uiPriority w:val="39"/>
    <w:rsid w:val="00696D35"/>
    <w:pPr>
      <w:tabs>
        <w:tab w:val="left" w:pos="567"/>
        <w:tab w:val="right" w:leader="dot" w:pos="9770"/>
      </w:tabs>
      <w:spacing w:after="0" w:line="360" w:lineRule="auto"/>
      <w:ind w:left="567" w:hanging="567"/>
    </w:pPr>
    <w:rPr>
      <w:rFonts w:ascii="Arial" w:eastAsia="Times New Roman" w:hAnsi="Arial" w:cs="Times New Roman"/>
      <w:noProof/>
      <w:sz w:val="24"/>
      <w:szCs w:val="20"/>
    </w:rPr>
  </w:style>
  <w:style w:type="paragraph" w:styleId="2">
    <w:name w:val="toc 2"/>
    <w:basedOn w:val="a"/>
    <w:next w:val="a"/>
    <w:uiPriority w:val="39"/>
    <w:rsid w:val="00696D35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Arial" w:eastAsia="Times New Roman" w:hAnsi="Arial" w:cs="Times New Roman"/>
      <w:noProof/>
      <w:sz w:val="24"/>
      <w:szCs w:val="20"/>
    </w:rPr>
  </w:style>
  <w:style w:type="paragraph" w:styleId="a4">
    <w:name w:val="table of figures"/>
    <w:basedOn w:val="a"/>
    <w:semiHidden/>
    <w:rsid w:val="00696D35"/>
    <w:pPr>
      <w:tabs>
        <w:tab w:val="right" w:leader="dot" w:pos="9781"/>
      </w:tabs>
      <w:spacing w:after="240" w:line="240" w:lineRule="atLeast"/>
      <w:ind w:left="426" w:right="-1" w:hanging="360"/>
      <w:jc w:val="both"/>
    </w:pPr>
    <w:rPr>
      <w:rFonts w:ascii="Arial" w:eastAsia="Times New Roman" w:hAnsi="Arial" w:cs="Times New Roman"/>
      <w:noProof/>
      <w:sz w:val="24"/>
      <w:szCs w:val="20"/>
    </w:rPr>
  </w:style>
  <w:style w:type="character" w:styleId="a5">
    <w:name w:val="Hyperlink"/>
    <w:uiPriority w:val="99"/>
    <w:rsid w:val="00696D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4352"/>
    <w:pPr>
      <w:ind w:left="720"/>
      <w:contextualSpacing/>
    </w:pPr>
  </w:style>
  <w:style w:type="table" w:styleId="a7">
    <w:name w:val="Table Grid"/>
    <w:basedOn w:val="a1"/>
    <w:uiPriority w:val="59"/>
    <w:rsid w:val="00EA5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C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05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424B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424BA7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B77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FB0A-57DE-456D-A5CB-D207E45B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2025-02-04T07:20:00Z</cp:lastPrinted>
  <dcterms:created xsi:type="dcterms:W3CDTF">2023-01-30T16:08:00Z</dcterms:created>
  <dcterms:modified xsi:type="dcterms:W3CDTF">2025-03-04T06:23:00Z</dcterms:modified>
</cp:coreProperties>
</file>